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8A4D33" w:rsidRPr="006E4DD3" w:rsidTr="00CA570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8A4D33" w:rsidRPr="006E4DD3" w:rsidRDefault="008A4D33" w:rsidP="00CA570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8A4D33" w:rsidRPr="006E4DD3" w:rsidRDefault="008A4D33" w:rsidP="00CA570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A4D33" w:rsidRPr="008A4D33" w:rsidRDefault="008A4D33" w:rsidP="008A4D33">
      <w:pPr>
        <w:spacing w:line="480" w:lineRule="auto"/>
        <w:ind w:firstLine="720"/>
        <w:jc w:val="center"/>
        <w:rPr>
          <w:sz w:val="28"/>
          <w:szCs w:val="28"/>
        </w:rPr>
      </w:pPr>
    </w:p>
    <w:p w:rsidR="008A4D33" w:rsidRPr="008A4D33" w:rsidRDefault="008A4D33" w:rsidP="008A4D33">
      <w:pPr>
        <w:spacing w:line="480" w:lineRule="auto"/>
        <w:ind w:firstLine="720"/>
        <w:jc w:val="center"/>
        <w:rPr>
          <w:b/>
          <w:sz w:val="28"/>
          <w:szCs w:val="28"/>
          <w:u w:val="single"/>
        </w:rPr>
      </w:pPr>
      <w:r w:rsidRPr="008A4D33">
        <w:rPr>
          <w:b/>
          <w:sz w:val="28"/>
          <w:szCs w:val="28"/>
          <w:u w:val="single"/>
        </w:rPr>
        <w:t>Press release</w:t>
      </w:r>
    </w:p>
    <w:p w:rsidR="00BC62C1" w:rsidRDefault="001A3F20" w:rsidP="00F04F61">
      <w:pPr>
        <w:spacing w:line="72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Government </w:t>
      </w:r>
      <w:r w:rsidR="00F04F61">
        <w:rPr>
          <w:sz w:val="28"/>
          <w:szCs w:val="28"/>
        </w:rPr>
        <w:t xml:space="preserve">of India </w:t>
      </w:r>
      <w:r>
        <w:rPr>
          <w:sz w:val="28"/>
          <w:szCs w:val="28"/>
        </w:rPr>
        <w:t xml:space="preserve">has decided to extend the date for submission of the application for registration as </w:t>
      </w:r>
      <w:r w:rsidR="00F04F61">
        <w:rPr>
          <w:sz w:val="28"/>
          <w:szCs w:val="28"/>
        </w:rPr>
        <w:t>Overseas Citizen of India (</w:t>
      </w:r>
      <w:r>
        <w:rPr>
          <w:sz w:val="28"/>
          <w:szCs w:val="28"/>
        </w:rPr>
        <w:t>OCI</w:t>
      </w:r>
      <w:r w:rsidR="00F04F61">
        <w:rPr>
          <w:sz w:val="28"/>
          <w:szCs w:val="28"/>
        </w:rPr>
        <w:t>)</w:t>
      </w:r>
      <w:r>
        <w:rPr>
          <w:sz w:val="28"/>
          <w:szCs w:val="28"/>
        </w:rPr>
        <w:t xml:space="preserve"> cardholder by the erstwhile </w:t>
      </w:r>
      <w:r w:rsidR="00F04F61">
        <w:rPr>
          <w:sz w:val="28"/>
          <w:szCs w:val="28"/>
        </w:rPr>
        <w:t xml:space="preserve">Persons of Indian Origin </w:t>
      </w:r>
      <w:proofErr w:type="gramStart"/>
      <w:r w:rsidR="00F04F61">
        <w:rPr>
          <w:sz w:val="28"/>
          <w:szCs w:val="28"/>
        </w:rPr>
        <w:t xml:space="preserve">cardholders </w:t>
      </w:r>
      <w:r w:rsidR="00865796">
        <w:rPr>
          <w:sz w:val="28"/>
          <w:szCs w:val="28"/>
        </w:rPr>
        <w:t xml:space="preserve"> </w:t>
      </w:r>
      <w:r w:rsidRPr="001A3F20">
        <w:rPr>
          <w:b/>
          <w:sz w:val="28"/>
          <w:szCs w:val="28"/>
          <w:u w:val="single"/>
        </w:rPr>
        <w:t>till</w:t>
      </w:r>
      <w:proofErr w:type="gramEnd"/>
      <w:r w:rsidRPr="001A3F20">
        <w:rPr>
          <w:b/>
          <w:sz w:val="28"/>
          <w:szCs w:val="28"/>
          <w:u w:val="single"/>
        </w:rPr>
        <w:t xml:space="preserve"> 30 June 2016</w:t>
      </w:r>
      <w:r>
        <w:rPr>
          <w:b/>
          <w:sz w:val="28"/>
          <w:szCs w:val="28"/>
          <w:u w:val="single"/>
        </w:rPr>
        <w:t>.</w:t>
      </w:r>
    </w:p>
    <w:p w:rsidR="008A4D33" w:rsidRPr="008A4D33" w:rsidRDefault="00E86A00" w:rsidP="00F04F61">
      <w:pPr>
        <w:spacing w:line="72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A4D33" w:rsidRPr="008A4D33">
        <w:rPr>
          <w:b/>
          <w:sz w:val="28"/>
          <w:szCs w:val="28"/>
        </w:rPr>
        <w:t xml:space="preserve"> March 2016</w:t>
      </w:r>
    </w:p>
    <w:sectPr w:rsidR="008A4D33" w:rsidRPr="008A4D33" w:rsidSect="00D5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3F20"/>
    <w:rsid w:val="001A3F20"/>
    <w:rsid w:val="007A4602"/>
    <w:rsid w:val="00865796"/>
    <w:rsid w:val="008A4D33"/>
    <w:rsid w:val="00A82F3C"/>
    <w:rsid w:val="00BB488B"/>
    <w:rsid w:val="00BC62C1"/>
    <w:rsid w:val="00D52AA3"/>
    <w:rsid w:val="00E86A00"/>
    <w:rsid w:val="00F0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2016-03-01T07:56:00Z</dcterms:created>
  <dcterms:modified xsi:type="dcterms:W3CDTF">2016-03-10T06:23:00Z</dcterms:modified>
</cp:coreProperties>
</file>