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88"/>
        <w:gridCol w:w="6569"/>
      </w:tblGrid>
      <w:tr w:rsidR="00D46D92" w:rsidRPr="006E4DD3" w:rsidTr="00341622">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46D92" w:rsidRPr="006E4DD3" w:rsidRDefault="00D46D92" w:rsidP="00341622">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D46D92" w:rsidRPr="006E4DD3" w:rsidRDefault="00D46D92" w:rsidP="00341622">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D46D92" w:rsidRDefault="00D46D92" w:rsidP="003C4849">
      <w:pPr>
        <w:spacing w:after="0" w:line="240" w:lineRule="auto"/>
        <w:jc w:val="center"/>
        <w:rPr>
          <w:rFonts w:ascii="Times New Roman" w:hAnsi="Times New Roman" w:cs="Times New Roman"/>
          <w:b/>
          <w:sz w:val="28"/>
          <w:szCs w:val="28"/>
          <w:u w:val="single"/>
        </w:rPr>
      </w:pPr>
    </w:p>
    <w:p w:rsidR="00D46D92" w:rsidRDefault="00D46D92" w:rsidP="003C4849">
      <w:pPr>
        <w:spacing w:after="0" w:line="240" w:lineRule="auto"/>
        <w:jc w:val="center"/>
        <w:rPr>
          <w:rFonts w:ascii="Times New Roman" w:hAnsi="Times New Roman" w:cs="Times New Roman"/>
          <w:b/>
          <w:sz w:val="28"/>
          <w:szCs w:val="28"/>
          <w:u w:val="single"/>
        </w:rPr>
      </w:pPr>
    </w:p>
    <w:p w:rsidR="003C4849" w:rsidRPr="00500844" w:rsidRDefault="003C4849" w:rsidP="003C4849">
      <w:pPr>
        <w:spacing w:after="0" w:line="240" w:lineRule="auto"/>
        <w:jc w:val="center"/>
        <w:rPr>
          <w:rFonts w:ascii="Times New Roman" w:hAnsi="Times New Roman" w:cs="Times New Roman"/>
          <w:b/>
          <w:sz w:val="28"/>
          <w:szCs w:val="28"/>
          <w:u w:val="single"/>
        </w:rPr>
      </w:pPr>
      <w:r w:rsidRPr="00500844">
        <w:rPr>
          <w:rFonts w:ascii="Times New Roman" w:hAnsi="Times New Roman" w:cs="Times New Roman"/>
          <w:b/>
          <w:sz w:val="28"/>
          <w:szCs w:val="28"/>
          <w:u w:val="single"/>
        </w:rPr>
        <w:t>Advisor</w:t>
      </w:r>
      <w:r>
        <w:rPr>
          <w:rFonts w:ascii="Times New Roman" w:hAnsi="Times New Roman" w:cs="Times New Roman"/>
          <w:b/>
          <w:sz w:val="28"/>
          <w:szCs w:val="28"/>
          <w:u w:val="single"/>
        </w:rPr>
        <w:t>y</w:t>
      </w:r>
      <w:r w:rsidRPr="00500844">
        <w:rPr>
          <w:rFonts w:ascii="Times New Roman" w:hAnsi="Times New Roman" w:cs="Times New Roman"/>
          <w:b/>
          <w:sz w:val="28"/>
          <w:szCs w:val="28"/>
          <w:u w:val="single"/>
        </w:rPr>
        <w:t xml:space="preserve"> regarding narcotics/ drugs for Indian Community in Kuwait</w:t>
      </w:r>
    </w:p>
    <w:p w:rsidR="003C4849" w:rsidRDefault="003C4849" w:rsidP="003C4849">
      <w:pPr>
        <w:spacing w:after="0" w:line="240" w:lineRule="auto"/>
        <w:jc w:val="both"/>
        <w:rPr>
          <w:rFonts w:ascii="Times New Roman" w:hAnsi="Times New Roman" w:cs="Times New Roman"/>
          <w:sz w:val="28"/>
          <w:szCs w:val="28"/>
        </w:rPr>
      </w:pPr>
    </w:p>
    <w:p w:rsidR="003C4849" w:rsidRPr="003C4849" w:rsidRDefault="003C4849" w:rsidP="003C4849">
      <w:pPr>
        <w:spacing w:after="0" w:line="240" w:lineRule="auto"/>
        <w:ind w:firstLine="720"/>
        <w:jc w:val="both"/>
        <w:rPr>
          <w:rFonts w:ascii="Arial" w:hAnsi="Arial" w:cs="Arial"/>
          <w:sz w:val="24"/>
          <w:szCs w:val="24"/>
        </w:rPr>
      </w:pPr>
      <w:r w:rsidRPr="003C4849">
        <w:rPr>
          <w:rFonts w:ascii="Arial" w:hAnsi="Arial" w:cs="Arial"/>
          <w:sz w:val="24"/>
          <w:szCs w:val="24"/>
        </w:rPr>
        <w:t>In recent past, some cases have been reported wherein Indian nationals have been detained at Kuwait Airport, allegedly for carrying or possessing narcotics viz. marijuana. The Embassy earnestly requests Indian community members in Kuwait to bring our Advisories dated 29 May 2014 &amp; 23 July 2015 to the notice of their relatives or friends, who are coming to Kuwait from India.</w:t>
      </w:r>
    </w:p>
    <w:p w:rsidR="003C4849" w:rsidRPr="003C4849" w:rsidRDefault="003C4849" w:rsidP="003C4849">
      <w:pPr>
        <w:spacing w:after="0" w:line="240" w:lineRule="auto"/>
        <w:jc w:val="both"/>
        <w:rPr>
          <w:rFonts w:ascii="Arial" w:hAnsi="Arial" w:cs="Arial"/>
          <w:sz w:val="24"/>
          <w:szCs w:val="24"/>
        </w:rPr>
      </w:pPr>
    </w:p>
    <w:p w:rsidR="003C4849" w:rsidRPr="003C4849" w:rsidRDefault="003C4849" w:rsidP="003C4849">
      <w:pPr>
        <w:spacing w:after="0" w:line="240" w:lineRule="auto"/>
        <w:ind w:firstLine="720"/>
        <w:jc w:val="both"/>
        <w:rPr>
          <w:rFonts w:ascii="Arial" w:hAnsi="Arial" w:cs="Arial"/>
          <w:color w:val="000000"/>
          <w:sz w:val="24"/>
          <w:szCs w:val="24"/>
        </w:rPr>
      </w:pPr>
      <w:r w:rsidRPr="003C4849">
        <w:rPr>
          <w:rFonts w:ascii="Arial" w:hAnsi="Arial" w:cs="Arial"/>
          <w:color w:val="000000"/>
          <w:sz w:val="24"/>
          <w:szCs w:val="24"/>
        </w:rPr>
        <w:t>Drug peddlers are utilizing their agents at Indian airport</w:t>
      </w:r>
      <w:r w:rsidR="00D46D92">
        <w:rPr>
          <w:rFonts w:ascii="Arial" w:hAnsi="Arial" w:cs="Arial"/>
          <w:color w:val="000000"/>
          <w:sz w:val="24"/>
          <w:szCs w:val="24"/>
        </w:rPr>
        <w:t>s</w:t>
      </w:r>
      <w:r w:rsidRPr="003C4849">
        <w:rPr>
          <w:rFonts w:ascii="Arial" w:hAnsi="Arial" w:cs="Arial"/>
          <w:color w:val="000000"/>
          <w:sz w:val="24"/>
          <w:szCs w:val="24"/>
        </w:rPr>
        <w:t xml:space="preserve">, who approach unsuspecting India passenger to carry small parcel like eatables/ jar of pickle/ dry fruits/ homemade dishes etc. aimed to deliver the package to their contact in Kuwait, with request to adjust it with one’s baggage. They generally avoid giving details of person to whom the item is to be delivered in Kuwait, saying the person concerned will himself come and collect it in Kuwait. Further, monetary temptation such as sharing of ticket expenditure/ extra luggage charges or facilitation on arrival at Kuwait by any stranger against carrying parcel should be avoided. </w:t>
      </w:r>
    </w:p>
    <w:p w:rsidR="003C4849" w:rsidRPr="003C4849" w:rsidRDefault="003C4849" w:rsidP="003C4849">
      <w:pPr>
        <w:spacing w:after="0" w:line="240" w:lineRule="auto"/>
        <w:ind w:firstLine="720"/>
        <w:jc w:val="both"/>
        <w:rPr>
          <w:rFonts w:ascii="Arial" w:hAnsi="Arial" w:cs="Arial"/>
          <w:sz w:val="24"/>
          <w:szCs w:val="24"/>
        </w:rPr>
      </w:pPr>
    </w:p>
    <w:p w:rsidR="003C4849" w:rsidRPr="003C4849" w:rsidRDefault="003C4849" w:rsidP="003C4849">
      <w:pPr>
        <w:spacing w:after="0" w:line="240" w:lineRule="auto"/>
        <w:ind w:firstLine="720"/>
        <w:jc w:val="both"/>
        <w:rPr>
          <w:rFonts w:ascii="Arial" w:hAnsi="Arial" w:cs="Arial"/>
          <w:color w:val="000000"/>
          <w:sz w:val="24"/>
          <w:szCs w:val="24"/>
        </w:rPr>
      </w:pPr>
      <w:r w:rsidRPr="003C4849">
        <w:rPr>
          <w:rFonts w:ascii="Arial" w:hAnsi="Arial" w:cs="Arial"/>
          <w:sz w:val="24"/>
          <w:szCs w:val="24"/>
        </w:rPr>
        <w:t xml:space="preserve">The Embassy would like to re-emphasize taking precautions so that one does not become a drug carrier. </w:t>
      </w:r>
      <w:r w:rsidRPr="003C4849">
        <w:rPr>
          <w:rFonts w:ascii="Arial" w:hAnsi="Arial" w:cs="Arial"/>
          <w:color w:val="000000"/>
          <w:sz w:val="24"/>
          <w:szCs w:val="24"/>
        </w:rPr>
        <w:t>One should s</w:t>
      </w:r>
      <w:r w:rsidRPr="003C4849">
        <w:rPr>
          <w:rFonts w:ascii="Arial" w:hAnsi="Arial" w:cs="Arial"/>
          <w:color w:val="000000"/>
          <w:sz w:val="24"/>
          <w:szCs w:val="24"/>
          <w:shd w:val="clear" w:color="auto" w:fill="FFFFFF"/>
        </w:rPr>
        <w:t xml:space="preserve">trictly avoid accepting any packet or gift from strangers at airport. Even if the person is known, </w:t>
      </w:r>
      <w:r w:rsidRPr="003C4849">
        <w:rPr>
          <w:rFonts w:ascii="Arial" w:hAnsi="Arial" w:cs="Arial"/>
          <w:color w:val="000000"/>
          <w:sz w:val="24"/>
          <w:szCs w:val="24"/>
        </w:rPr>
        <w:t xml:space="preserve">never take a parcel without checking what is inside. Also, always remain attentive so that drug dealers do not hide drugs in your luggage at the airport. Always please get your luggage sealed at the airport &amp; never leave your luggage unattended. </w:t>
      </w:r>
    </w:p>
    <w:p w:rsidR="003C4849" w:rsidRPr="003C4849" w:rsidRDefault="003C4849" w:rsidP="003C4849">
      <w:pPr>
        <w:spacing w:after="0" w:line="240" w:lineRule="auto"/>
        <w:ind w:firstLine="720"/>
        <w:jc w:val="both"/>
        <w:rPr>
          <w:rStyle w:val="apple-converted-space"/>
          <w:rFonts w:ascii="Arial" w:hAnsi="Arial" w:cs="Arial"/>
          <w:color w:val="000000"/>
          <w:sz w:val="24"/>
          <w:szCs w:val="24"/>
          <w:shd w:val="clear" w:color="auto" w:fill="FFFFFF"/>
        </w:rPr>
      </w:pPr>
    </w:p>
    <w:p w:rsidR="003C4849" w:rsidRPr="003C4849" w:rsidRDefault="003C4849" w:rsidP="003C4849">
      <w:pPr>
        <w:spacing w:after="0" w:line="240" w:lineRule="auto"/>
        <w:ind w:firstLine="720"/>
        <w:jc w:val="both"/>
        <w:rPr>
          <w:rStyle w:val="apple-converted-space"/>
          <w:rFonts w:ascii="Arial" w:hAnsi="Arial" w:cs="Arial"/>
          <w:color w:val="000000"/>
          <w:sz w:val="24"/>
          <w:szCs w:val="24"/>
          <w:shd w:val="clear" w:color="auto" w:fill="FFFFFF"/>
        </w:rPr>
      </w:pPr>
      <w:r w:rsidRPr="003C4849">
        <w:rPr>
          <w:rStyle w:val="apple-converted-space"/>
          <w:rFonts w:ascii="Arial" w:hAnsi="Arial" w:cs="Arial"/>
          <w:color w:val="000000"/>
          <w:sz w:val="24"/>
          <w:szCs w:val="24"/>
          <w:shd w:val="clear" w:color="auto" w:fill="FFFFFF"/>
        </w:rPr>
        <w:t>The above guidelines are indicative and issued in the interest of the Indian community for taking adequate precautions and to strictly observe the laws of land relating to narcotics/ drugs in Kuwait.</w:t>
      </w:r>
    </w:p>
    <w:p w:rsidR="003C4849" w:rsidRPr="003C4849" w:rsidRDefault="003C4849" w:rsidP="003C4849">
      <w:pPr>
        <w:spacing w:after="0" w:line="240" w:lineRule="auto"/>
        <w:ind w:firstLine="720"/>
        <w:jc w:val="both"/>
        <w:rPr>
          <w:rStyle w:val="apple-converted-space"/>
          <w:rFonts w:ascii="Arial" w:hAnsi="Arial" w:cs="Arial"/>
          <w:color w:val="000000"/>
          <w:sz w:val="24"/>
          <w:szCs w:val="24"/>
          <w:shd w:val="clear" w:color="auto" w:fill="FFFFFF"/>
        </w:rPr>
      </w:pPr>
    </w:p>
    <w:p w:rsidR="003C4849" w:rsidRPr="003C4849" w:rsidRDefault="003C4849" w:rsidP="003C4849">
      <w:pPr>
        <w:spacing w:after="0" w:line="240" w:lineRule="auto"/>
        <w:ind w:firstLine="720"/>
        <w:jc w:val="both"/>
        <w:rPr>
          <w:rStyle w:val="apple-converted-space"/>
          <w:rFonts w:ascii="Arial" w:hAnsi="Arial" w:cs="Arial"/>
          <w:color w:val="000000"/>
          <w:sz w:val="24"/>
          <w:szCs w:val="24"/>
          <w:shd w:val="clear" w:color="auto" w:fill="FFFFFF"/>
        </w:rPr>
      </w:pPr>
      <w:r w:rsidRPr="003C4849">
        <w:rPr>
          <w:rStyle w:val="apple-converted-space"/>
          <w:rFonts w:ascii="Arial" w:hAnsi="Arial" w:cs="Arial"/>
          <w:color w:val="000000"/>
          <w:sz w:val="24"/>
          <w:szCs w:val="24"/>
          <w:shd w:val="clear" w:color="auto" w:fill="FFFFFF"/>
        </w:rPr>
        <w:t>Your suggestions/ comments in the matter are most welcome and may please be sent to the Embassy.</w:t>
      </w:r>
    </w:p>
    <w:p w:rsidR="003C4849" w:rsidRPr="003C4849" w:rsidRDefault="003C4849" w:rsidP="003C4849">
      <w:pPr>
        <w:spacing w:after="0" w:line="240" w:lineRule="auto"/>
        <w:jc w:val="both"/>
        <w:rPr>
          <w:rStyle w:val="apple-converted-space"/>
          <w:rFonts w:ascii="Arial" w:hAnsi="Arial" w:cs="Arial"/>
          <w:color w:val="000000"/>
          <w:sz w:val="24"/>
          <w:szCs w:val="24"/>
          <w:shd w:val="clear" w:color="auto" w:fill="FFFFFF"/>
        </w:rPr>
      </w:pPr>
    </w:p>
    <w:p w:rsidR="00BF50D1" w:rsidRPr="003C4849" w:rsidRDefault="003C4849" w:rsidP="003C4849">
      <w:pPr>
        <w:jc w:val="right"/>
        <w:rPr>
          <w:b/>
          <w:sz w:val="32"/>
          <w:szCs w:val="32"/>
        </w:rPr>
      </w:pPr>
      <w:r w:rsidRPr="003C4849">
        <w:rPr>
          <w:b/>
          <w:sz w:val="32"/>
          <w:szCs w:val="32"/>
        </w:rPr>
        <w:t>15 October 2015</w:t>
      </w:r>
    </w:p>
    <w:sectPr w:rsidR="00BF50D1" w:rsidRPr="003C4849" w:rsidSect="00CB5B9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C4849"/>
    <w:rsid w:val="003C4849"/>
    <w:rsid w:val="00BF50D1"/>
    <w:rsid w:val="00D4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849"/>
  </w:style>
  <w:style w:type="paragraph" w:styleId="NormalWeb">
    <w:name w:val="Normal (Web)"/>
    <w:basedOn w:val="Normal"/>
    <w:rsid w:val="00D46D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1614</Characters>
  <Application>Microsoft Office Word</Application>
  <DocSecurity>0</DocSecurity>
  <Lines>13</Lines>
  <Paragraphs>3</Paragraphs>
  <ScaleCrop>false</ScaleCrop>
  <Company>Grizli777</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2015-10-15T14:48:00Z</dcterms:created>
  <dcterms:modified xsi:type="dcterms:W3CDTF">2015-10-15T14:52:00Z</dcterms:modified>
</cp:coreProperties>
</file>