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3C" w:rsidRDefault="006C193C"/>
    <w:p w:rsidR="006F0AC4" w:rsidRDefault="006F0AC4" w:rsidP="006F0AC4">
      <w:pPr>
        <w:jc w:val="center"/>
      </w:pPr>
      <w:r>
        <w:t xml:space="preserve">Grievances Monitoring System -MADAD </w:t>
      </w:r>
    </w:p>
    <w:p w:rsidR="006F0AC4" w:rsidRDefault="006F0AC4">
      <w:r>
        <w:t>https:/</w:t>
      </w:r>
      <w:r w:rsidRPr="006F0AC4">
        <w:t>/org2.passportindia.gov.in/AppConsularProject/welc</w:t>
      </w:r>
      <w:bookmarkStart w:id="0" w:name="_GoBack"/>
      <w:bookmarkEnd w:id="0"/>
      <w:r w:rsidRPr="006F0AC4">
        <w:t>omeLink</w:t>
      </w:r>
    </w:p>
    <w:sectPr w:rsidR="006F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C4"/>
    <w:rsid w:val="006C193C"/>
    <w:rsid w:val="006F0AC4"/>
    <w:rsid w:val="008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2015-07-27T10:37:00Z</dcterms:created>
  <dcterms:modified xsi:type="dcterms:W3CDTF">2015-07-27T10:37:00Z</dcterms:modified>
</cp:coreProperties>
</file>