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DE7679" w:rsidRPr="006E4DD3" w:rsidTr="00B03AD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E7679" w:rsidRPr="006E4DD3" w:rsidRDefault="00DE7679" w:rsidP="00B03AD8">
            <w:pPr>
              <w:rPr>
                <w:rFonts w:cs="Arial"/>
                <w:sz w:val="32"/>
                <w:szCs w:val="32"/>
              </w:rPr>
            </w:pPr>
            <w:r w:rsidRPr="006E4DD3">
              <w:rPr>
                <w:rFonts w:cs="Arial"/>
                <w:sz w:val="32"/>
                <w:szCs w:val="32"/>
              </w:rPr>
              <w:br w:type="page"/>
            </w:r>
            <w:r>
              <w:rPr>
                <w:rFonts w:cs="Arial"/>
                <w:noProof/>
                <w:sz w:val="32"/>
                <w:szCs w:val="32"/>
              </w:rPr>
              <w:drawing>
                <wp:inline distT="0" distB="0" distL="0" distR="0" wp14:anchorId="085B6CC7" wp14:editId="3668C2AB">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E7679" w:rsidRPr="006E4DD3" w:rsidRDefault="00DE7679" w:rsidP="00B03AD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56C43" w:rsidRDefault="00F56C43" w:rsidP="00912EF1">
      <w:pPr>
        <w:spacing w:after="0" w:line="240" w:lineRule="auto"/>
        <w:ind w:firstLine="450"/>
        <w:jc w:val="center"/>
        <w:rPr>
          <w:rFonts w:ascii="Times New Roman" w:hAnsi="Times New Roman" w:cs="Times New Roman"/>
          <w:b/>
          <w:sz w:val="28"/>
          <w:szCs w:val="28"/>
          <w:u w:val="single"/>
        </w:rPr>
      </w:pPr>
    </w:p>
    <w:p w:rsidR="00912EF1" w:rsidRDefault="00912EF1" w:rsidP="00912EF1">
      <w:pPr>
        <w:spacing w:after="0" w:line="240" w:lineRule="auto"/>
        <w:ind w:firstLine="450"/>
        <w:jc w:val="center"/>
        <w:rPr>
          <w:rFonts w:ascii="Times New Roman" w:hAnsi="Times New Roman" w:cs="Times New Roman"/>
          <w:b/>
          <w:sz w:val="28"/>
          <w:szCs w:val="28"/>
          <w:u w:val="single"/>
        </w:rPr>
      </w:pPr>
      <w:r>
        <w:rPr>
          <w:rFonts w:ascii="Times New Roman" w:hAnsi="Times New Roman" w:cs="Times New Roman"/>
          <w:b/>
          <w:sz w:val="28"/>
          <w:szCs w:val="28"/>
          <w:u w:val="single"/>
        </w:rPr>
        <w:t>PRESS RELEASE</w:t>
      </w:r>
    </w:p>
    <w:p w:rsidR="00912EF1" w:rsidRDefault="00912EF1" w:rsidP="00912EF1">
      <w:pPr>
        <w:spacing w:after="0" w:line="240" w:lineRule="auto"/>
        <w:ind w:firstLine="450"/>
        <w:jc w:val="both"/>
        <w:rPr>
          <w:rFonts w:ascii="Times New Roman" w:hAnsi="Times New Roman" w:cs="Times New Roman"/>
          <w:sz w:val="28"/>
          <w:szCs w:val="28"/>
        </w:rPr>
      </w:pPr>
    </w:p>
    <w:p w:rsidR="00912EF1" w:rsidRDefault="00912EF1" w:rsidP="00912EF1">
      <w:pPr>
        <w:spacing w:after="0" w:line="240" w:lineRule="auto"/>
        <w:ind w:left="-720" w:right="-810" w:firstLine="450"/>
        <w:jc w:val="both"/>
        <w:rPr>
          <w:rFonts w:ascii="Times New Roman" w:hAnsi="Times New Roman" w:cs="Times New Roman"/>
          <w:b/>
          <w:sz w:val="28"/>
          <w:szCs w:val="28"/>
        </w:rPr>
      </w:pPr>
      <w:r>
        <w:rPr>
          <w:rFonts w:ascii="Times New Roman" w:hAnsi="Times New Roman" w:cs="Times New Roman"/>
          <w:sz w:val="28"/>
          <w:szCs w:val="28"/>
        </w:rPr>
        <w:t xml:space="preserve">In our efforts to help the distressed </w:t>
      </w:r>
      <w:r w:rsidR="00E81ED2">
        <w:rPr>
          <w:rFonts w:ascii="Times New Roman" w:hAnsi="Times New Roman" w:cs="Times New Roman"/>
          <w:sz w:val="28"/>
          <w:szCs w:val="28"/>
        </w:rPr>
        <w:t xml:space="preserve">members of </w:t>
      </w:r>
      <w:r>
        <w:rPr>
          <w:rFonts w:ascii="Times New Roman" w:hAnsi="Times New Roman" w:cs="Times New Roman"/>
          <w:sz w:val="28"/>
          <w:szCs w:val="28"/>
        </w:rPr>
        <w:t>Indian community</w:t>
      </w:r>
      <w:r w:rsidR="00E81ED2">
        <w:rPr>
          <w:rFonts w:ascii="Times New Roman" w:hAnsi="Times New Roman" w:cs="Times New Roman"/>
          <w:sz w:val="28"/>
          <w:szCs w:val="28"/>
        </w:rPr>
        <w:t xml:space="preserve"> in Kuwait</w:t>
      </w:r>
      <w:r>
        <w:rPr>
          <w:rFonts w:ascii="Times New Roman" w:hAnsi="Times New Roman" w:cs="Times New Roman"/>
          <w:sz w:val="28"/>
          <w:szCs w:val="28"/>
        </w:rPr>
        <w:t xml:space="preserve">, the </w:t>
      </w:r>
      <w:proofErr w:type="gramStart"/>
      <w:r>
        <w:rPr>
          <w:rFonts w:ascii="Times New Roman" w:hAnsi="Times New Roman" w:cs="Times New Roman"/>
          <w:sz w:val="28"/>
          <w:szCs w:val="28"/>
        </w:rPr>
        <w:t>Embassy  has</w:t>
      </w:r>
      <w:proofErr w:type="gramEnd"/>
      <w:r>
        <w:rPr>
          <w:rFonts w:ascii="Times New Roman" w:hAnsi="Times New Roman" w:cs="Times New Roman"/>
          <w:sz w:val="28"/>
          <w:szCs w:val="28"/>
        </w:rPr>
        <w:t xml:space="preserve"> been attending hospitalized destitute Indians in various hospitals in Kuwait and extending all possible assistance in their medical treatment by way of coordinating with doctors and facilitating their travel to India. It involved coordinating wit</w:t>
      </w:r>
      <w:r w:rsidR="00E81ED2">
        <w:rPr>
          <w:rFonts w:ascii="Times New Roman" w:hAnsi="Times New Roman" w:cs="Times New Roman"/>
          <w:sz w:val="28"/>
          <w:szCs w:val="28"/>
        </w:rPr>
        <w:t>h</w:t>
      </w:r>
      <w:r>
        <w:rPr>
          <w:rFonts w:ascii="Times New Roman" w:hAnsi="Times New Roman" w:cs="Times New Roman"/>
          <w:sz w:val="28"/>
          <w:szCs w:val="28"/>
        </w:rPr>
        <w:t xml:space="preserve"> sponsors to meet the expenditure for repatriation to India. In </w:t>
      </w:r>
      <w:r w:rsidR="00E81ED2">
        <w:rPr>
          <w:rFonts w:ascii="Times New Roman" w:hAnsi="Times New Roman" w:cs="Times New Roman"/>
          <w:sz w:val="28"/>
          <w:szCs w:val="28"/>
        </w:rPr>
        <w:t>deserving</w:t>
      </w:r>
      <w:r>
        <w:rPr>
          <w:rFonts w:ascii="Times New Roman" w:hAnsi="Times New Roman" w:cs="Times New Roman"/>
          <w:sz w:val="28"/>
          <w:szCs w:val="28"/>
        </w:rPr>
        <w:t xml:space="preserve"> cases, the monetary assistance from Indian Community Welfare Funds (ICWF) by way of their air tickets is also provided by the Indian Embassy. During the year 2014, Embassy’s representatives made 102 visits to various hospitals to attend to critical cases involving destitute Indians. By the efforts of medical authorities and help of Indian community, following 24 hospitalized Indians were repatriated to India.  </w:t>
      </w:r>
    </w:p>
    <w:p w:rsidR="00912EF1" w:rsidRDefault="00912EF1" w:rsidP="00912EF1">
      <w:pPr>
        <w:spacing w:after="0" w:line="240" w:lineRule="auto"/>
        <w:jc w:val="center"/>
        <w:rPr>
          <w:rFonts w:ascii="Times New Roman" w:hAnsi="Times New Roman" w:cs="Times New Roman"/>
          <w:b/>
          <w:sz w:val="16"/>
          <w:szCs w:val="16"/>
          <w:u w:val="single"/>
        </w:rPr>
      </w:pPr>
    </w:p>
    <w:tbl>
      <w:tblPr>
        <w:tblStyle w:val="TableGrid"/>
        <w:tblW w:w="11070" w:type="dxa"/>
        <w:tblInd w:w="-612" w:type="dxa"/>
        <w:tblLook w:val="04A0" w:firstRow="1" w:lastRow="0" w:firstColumn="1" w:lastColumn="0" w:noHBand="0" w:noVBand="1"/>
      </w:tblPr>
      <w:tblGrid>
        <w:gridCol w:w="630"/>
        <w:gridCol w:w="3960"/>
        <w:gridCol w:w="2970"/>
        <w:gridCol w:w="1530"/>
        <w:gridCol w:w="1980"/>
      </w:tblGrid>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b/>
                <w:sz w:val="24"/>
                <w:szCs w:val="24"/>
              </w:rPr>
            </w:pP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 xml:space="preserve"> 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b/>
                <w:sz w:val="24"/>
                <w:szCs w:val="24"/>
              </w:rPr>
            </w:pPr>
            <w:r>
              <w:rPr>
                <w:rFonts w:ascii="Times New Roman" w:hAnsi="Times New Roman" w:cs="Times New Roman"/>
                <w:b/>
                <w:sz w:val="24"/>
                <w:szCs w:val="24"/>
              </w:rPr>
              <w:t xml:space="preserve">Particulars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b/>
                <w:sz w:val="24"/>
                <w:szCs w:val="24"/>
              </w:rPr>
            </w:pPr>
            <w:r>
              <w:rPr>
                <w:rFonts w:ascii="Times New Roman" w:hAnsi="Times New Roman" w:cs="Times New Roman"/>
                <w:b/>
                <w:sz w:val="24"/>
                <w:szCs w:val="24"/>
              </w:rPr>
              <w:t>Embassy Efforts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4"/>
                <w:szCs w:val="24"/>
              </w:rPr>
            </w:pPr>
            <w:r>
              <w:rPr>
                <w:rFonts w:ascii="Times New Roman" w:hAnsi="Times New Roman" w:cs="Times New Roman"/>
                <w:b/>
                <w:sz w:val="24"/>
                <w:szCs w:val="24"/>
              </w:rPr>
              <w:t>Expenditure</w:t>
            </w:r>
          </w:p>
          <w:p w:rsidR="00912EF1" w:rsidRDefault="00912EF1">
            <w:pPr>
              <w:jc w:val="center"/>
              <w:rPr>
                <w:rFonts w:ascii="Times New Roman" w:hAnsi="Times New Roman" w:cs="Times New Roman"/>
                <w:b/>
                <w:sz w:val="24"/>
                <w:szCs w:val="24"/>
              </w:rPr>
            </w:pPr>
            <w:r>
              <w:rPr>
                <w:rFonts w:ascii="Times New Roman" w:hAnsi="Times New Roman" w:cs="Times New Roman"/>
                <w:b/>
                <w:sz w:val="24"/>
                <w:szCs w:val="24"/>
              </w:rPr>
              <w:t>(KD)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b/>
                <w:sz w:val="24"/>
                <w:szCs w:val="24"/>
              </w:rPr>
            </w:pPr>
            <w:r>
              <w:rPr>
                <w:rFonts w:ascii="Times New Roman" w:hAnsi="Times New Roman" w:cs="Times New Roman"/>
                <w:b/>
                <w:sz w:val="24"/>
                <w:szCs w:val="24"/>
              </w:rPr>
              <w:t>Remarks</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5</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Hakim Mohammad</w:t>
            </w:r>
            <w:r>
              <w:rPr>
                <w:rFonts w:ascii="Times New Roman" w:hAnsi="Times New Roman" w:cs="Times New Roman"/>
                <w:sz w:val="28"/>
                <w:szCs w:val="28"/>
              </w:rPr>
              <w:t xml:space="preserve">, </w:t>
            </w:r>
          </w:p>
          <w:p w:rsidR="00912EF1" w:rsidRDefault="00912EF1" w:rsidP="00567D1D">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Adan</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Head injury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Coordinated with sponsor (Stretcher patient).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Repatriated on 10.04.2014 </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Rama </w:t>
            </w:r>
            <w:proofErr w:type="spellStart"/>
            <w:r>
              <w:rPr>
                <w:rFonts w:ascii="Times New Roman" w:hAnsi="Times New Roman" w:cs="Times New Roman"/>
                <w:b/>
                <w:sz w:val="28"/>
                <w:szCs w:val="28"/>
              </w:rPr>
              <w:t>Nandan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Manappully</w:t>
            </w:r>
            <w:proofErr w:type="spellEnd"/>
            <w:r>
              <w:rPr>
                <w:rFonts w:ascii="Times New Roman" w:hAnsi="Times New Roman" w:cs="Times New Roman"/>
                <w:b/>
                <w:sz w:val="28"/>
                <w:szCs w:val="28"/>
              </w:rPr>
              <w:t xml:space="preserve"> Krishnan,</w:t>
            </w:r>
          </w:p>
          <w:p w:rsidR="00912EF1" w:rsidRDefault="00912EF1" w:rsidP="00567D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Passport No. G6676358,</w:t>
            </w:r>
          </w:p>
          <w:p w:rsidR="00912EF1" w:rsidRDefault="00912EF1" w:rsidP="00567D1D">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Farwaniya</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Cardiac arrest.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sponsor (Stretcher patient).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in May 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Abhimanu</w:t>
            </w:r>
            <w:proofErr w:type="spellEnd"/>
            <w:r>
              <w:rPr>
                <w:rFonts w:ascii="Times New Roman" w:hAnsi="Times New Roman" w:cs="Times New Roman"/>
                <w:sz w:val="28"/>
                <w:szCs w:val="28"/>
              </w:rPr>
              <w:t>,</w:t>
            </w:r>
          </w:p>
          <w:p w:rsidR="00912EF1" w:rsidRDefault="00912EF1" w:rsidP="00567D1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Passport No. J1089508</w:t>
            </w:r>
          </w:p>
          <w:p w:rsidR="00912EF1" w:rsidRDefault="00912EF1" w:rsidP="00567D1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Mubarak Al </w:t>
            </w:r>
            <w:proofErr w:type="spellStart"/>
            <w:r>
              <w:rPr>
                <w:rFonts w:ascii="Times New Roman" w:hAnsi="Times New Roman" w:cs="Times New Roman"/>
                <w:sz w:val="28"/>
                <w:szCs w:val="28"/>
              </w:rPr>
              <w:t>Kabeer</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Paralysis due to high BP.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sponsor to bear the cost of air ticket (stretcher patient).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26.04.2014.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Subramaniam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Kaliaperumal</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Passport No.J0368820</w:t>
            </w:r>
          </w:p>
          <w:p w:rsidR="00912EF1" w:rsidRDefault="00912EF1" w:rsidP="00567D1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Al </w:t>
            </w:r>
            <w:proofErr w:type="spellStart"/>
            <w:r>
              <w:rPr>
                <w:rFonts w:ascii="Times New Roman" w:hAnsi="Times New Roman" w:cs="Times New Roman"/>
                <w:sz w:val="28"/>
                <w:szCs w:val="28"/>
              </w:rPr>
              <w:t>Adan</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Brain stroke.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EF1" w:rsidRDefault="00912EF1">
            <w:pPr>
              <w:rPr>
                <w:rFonts w:ascii="Times New Roman" w:hAnsi="Times New Roman" w:cs="Times New Roman"/>
                <w:b/>
                <w:sz w:val="28"/>
                <w:szCs w:val="28"/>
              </w:rPr>
            </w:pPr>
            <w:r>
              <w:rPr>
                <w:rFonts w:ascii="Times New Roman" w:hAnsi="Times New Roman" w:cs="Times New Roman"/>
                <w:sz w:val="28"/>
                <w:szCs w:val="28"/>
              </w:rPr>
              <w:t xml:space="preserve">Facilitated his repatriation to India as stretcher patient. </w:t>
            </w:r>
          </w:p>
          <w:p w:rsidR="00912EF1" w:rsidRDefault="00912EF1">
            <w:pPr>
              <w:rPr>
                <w:rFonts w:ascii="Times New Roman" w:hAnsi="Times New Roman" w:cs="Times New Roman"/>
                <w:b/>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820.000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08.05.2014.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lastRenderedPageBreak/>
              <w:t>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Antony </w:t>
            </w:r>
            <w:proofErr w:type="spellStart"/>
            <w:r>
              <w:rPr>
                <w:rFonts w:ascii="Times New Roman" w:hAnsi="Times New Roman" w:cs="Times New Roman"/>
                <w:b/>
                <w:sz w:val="28"/>
                <w:szCs w:val="28"/>
              </w:rPr>
              <w:t>Selvester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Mendonca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Passport No. J5545422</w:t>
            </w:r>
          </w:p>
          <w:p w:rsidR="00912EF1" w:rsidRDefault="00912EF1" w:rsidP="00567D1D">
            <w:pPr>
              <w:pStyle w:val="ListParagraph"/>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Jahra</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Brain stroke.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EF1" w:rsidRDefault="00912EF1">
            <w:pPr>
              <w:rPr>
                <w:rFonts w:ascii="Times New Roman" w:hAnsi="Times New Roman" w:cs="Times New Roman"/>
                <w:sz w:val="28"/>
                <w:szCs w:val="28"/>
              </w:rPr>
            </w:pPr>
            <w:r>
              <w:rPr>
                <w:rFonts w:ascii="Times New Roman" w:hAnsi="Times New Roman" w:cs="Times New Roman"/>
                <w:sz w:val="28"/>
                <w:szCs w:val="28"/>
              </w:rPr>
              <w:t>Facilitated his repatriation to India as stretcher patient.</w:t>
            </w:r>
          </w:p>
          <w:p w:rsidR="00912EF1" w:rsidRDefault="00912EF1">
            <w:pPr>
              <w:rPr>
                <w:rFonts w:ascii="Times New Roman" w:hAnsi="Times New Roman" w:cs="Times New Roman"/>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870.000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12.05.2014.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Rasu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Pandiyan</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Passport No. F3847774</w:t>
            </w:r>
          </w:p>
          <w:p w:rsidR="00912EF1" w:rsidRDefault="00912EF1" w:rsidP="00567D1D">
            <w:pPr>
              <w:pStyle w:val="ListParagraph"/>
              <w:numPr>
                <w:ilvl w:val="0"/>
                <w:numId w:val="6"/>
              </w:numPr>
              <w:rPr>
                <w:rFonts w:ascii="Times New Roman" w:hAnsi="Times New Roman" w:cs="Times New Roman"/>
                <w:sz w:val="28"/>
                <w:szCs w:val="28"/>
              </w:rPr>
            </w:pPr>
            <w:proofErr w:type="spellStart"/>
            <w:r>
              <w:rPr>
                <w:rFonts w:ascii="Times New Roman" w:hAnsi="Times New Roman" w:cs="Times New Roman"/>
                <w:sz w:val="28"/>
                <w:szCs w:val="28"/>
              </w:rPr>
              <w:t>Jahra</w:t>
            </w:r>
            <w:proofErr w:type="spellEnd"/>
            <w:r>
              <w:rPr>
                <w:rFonts w:ascii="Times New Roman" w:hAnsi="Times New Roman" w:cs="Times New Roman"/>
                <w:sz w:val="28"/>
                <w:szCs w:val="28"/>
              </w:rPr>
              <w:t xml:space="preserve"> Hospital.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Body organs were donated through Kuwait Organ Procurement Unit, Ministry of Health by  his family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Admitted on 24.04.2014, died on 13.05.2014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Rajeshwari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Raginutala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Passport No.J5491628</w:t>
            </w:r>
          </w:p>
          <w:p w:rsidR="00912EF1" w:rsidRDefault="00912EF1" w:rsidP="00567D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Al Sabah Hospital </w:t>
            </w:r>
          </w:p>
          <w:p w:rsidR="00912EF1" w:rsidRDefault="00912EF1" w:rsidP="00567D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High BP.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Facilitated her repatriation to India as wheelchair patient. </w:t>
            </w:r>
          </w:p>
          <w:p w:rsidR="00912EF1" w:rsidRDefault="00912EF1">
            <w:pPr>
              <w:rPr>
                <w:rFonts w:ascii="Times New Roman" w:hAnsi="Times New Roman" w:cs="Times New Roman"/>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240.000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12.06.2014.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b/>
                <w:sz w:val="28"/>
                <w:szCs w:val="28"/>
              </w:rPr>
            </w:pPr>
            <w:proofErr w:type="spellStart"/>
            <w:r>
              <w:rPr>
                <w:rFonts w:ascii="Times New Roman" w:hAnsi="Times New Roman" w:cs="Times New Roman"/>
                <w:b/>
                <w:sz w:val="28"/>
                <w:szCs w:val="28"/>
              </w:rPr>
              <w:t>Thavar</w:t>
            </w:r>
            <w:proofErr w:type="spellEnd"/>
            <w:r>
              <w:rPr>
                <w:rFonts w:ascii="Times New Roman" w:hAnsi="Times New Roman" w:cs="Times New Roman"/>
                <w:b/>
                <w:sz w:val="28"/>
                <w:szCs w:val="28"/>
              </w:rPr>
              <w:t xml:space="preserve"> Chand </w:t>
            </w:r>
            <w:proofErr w:type="spellStart"/>
            <w:r>
              <w:rPr>
                <w:rFonts w:ascii="Times New Roman" w:hAnsi="Times New Roman" w:cs="Times New Roman"/>
                <w:b/>
                <w:sz w:val="28"/>
                <w:szCs w:val="28"/>
              </w:rPr>
              <w:t>Katara</w:t>
            </w:r>
            <w:proofErr w:type="spellEnd"/>
          </w:p>
          <w:p w:rsidR="00912EF1" w:rsidRDefault="00912EF1" w:rsidP="00567D1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Passport No.K1162039</w:t>
            </w:r>
          </w:p>
          <w:p w:rsidR="00912EF1" w:rsidRDefault="00912EF1" w:rsidP="00567D1D">
            <w:pPr>
              <w:pStyle w:val="ListParagraph"/>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rPr>
              <w:t>Albabtain</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Burn injuries.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Facilitated realizing his due salary and cost of air ticket from the sponsor.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20.06.2014.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09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Savitri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Tirumani</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Passport No. A3966651</w:t>
            </w:r>
          </w:p>
          <w:p w:rsidR="00912EF1" w:rsidRDefault="00912EF1" w:rsidP="00567D1D">
            <w:pPr>
              <w:pStyle w:val="ListParagraph"/>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rPr>
              <w:t>Farwaniya</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Brain hemorrhage.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Facilitated her repatriation to India as stretcher patient.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940.000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23.06.2014.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Ali </w:t>
            </w:r>
            <w:proofErr w:type="spellStart"/>
            <w:r>
              <w:rPr>
                <w:rFonts w:ascii="Times New Roman" w:hAnsi="Times New Roman" w:cs="Times New Roman"/>
                <w:b/>
                <w:sz w:val="28"/>
                <w:szCs w:val="28"/>
              </w:rPr>
              <w:t>Sabir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Manedath</w:t>
            </w:r>
            <w:proofErr w:type="spellEnd"/>
            <w:r>
              <w:rPr>
                <w:rFonts w:ascii="Times New Roman" w:hAnsi="Times New Roman" w:cs="Times New Roman"/>
                <w:sz w:val="28"/>
                <w:szCs w:val="28"/>
              </w:rPr>
              <w:t>,</w:t>
            </w:r>
          </w:p>
          <w:p w:rsidR="00912EF1" w:rsidRDefault="00912EF1" w:rsidP="00567D1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Passport No.L1164872</w:t>
            </w:r>
          </w:p>
          <w:p w:rsidR="00912EF1" w:rsidRDefault="00912EF1" w:rsidP="00567D1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Al </w:t>
            </w: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 f</w:t>
            </w:r>
          </w:p>
          <w:p w:rsidR="00912EF1" w:rsidRDefault="00912EF1" w:rsidP="00567D1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Brain stoke due to high BP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Facilitated repatriation to India as stretcher patient.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1184.000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27.06.2014.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Marriapan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Mohandoss</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Passport No.F2486876</w:t>
            </w:r>
          </w:p>
          <w:p w:rsidR="00912EF1" w:rsidRDefault="00912EF1" w:rsidP="00567D1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Al </w:t>
            </w: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Cancer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sponsor and facilitated Deportation Process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03.07.2014 under escort of an attendant.</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Chandini</w:t>
            </w:r>
            <w:proofErr w:type="spellEnd"/>
            <w:r>
              <w:rPr>
                <w:rFonts w:ascii="Times New Roman" w:hAnsi="Times New Roman" w:cs="Times New Roman"/>
                <w:b/>
                <w:sz w:val="28"/>
                <w:szCs w:val="28"/>
              </w:rPr>
              <w:t xml:space="preserve"> Mustafa </w:t>
            </w:r>
            <w:proofErr w:type="spellStart"/>
            <w:r>
              <w:rPr>
                <w:rFonts w:ascii="Times New Roman" w:hAnsi="Times New Roman" w:cs="Times New Roman"/>
                <w:b/>
                <w:sz w:val="28"/>
                <w:szCs w:val="28"/>
              </w:rPr>
              <w:t>Ansarbasha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Passport No.H1048905</w:t>
            </w:r>
          </w:p>
          <w:p w:rsidR="00912EF1" w:rsidRDefault="00912EF1" w:rsidP="00567D1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Al Sabah Maternity Hospital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Admitted, completed all deportation formalities for repatriation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364.000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07.08.2014 under escort of an attendant.</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Booka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Ramana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Passport No. G9765945</w:t>
            </w:r>
          </w:p>
          <w:p w:rsidR="00912EF1" w:rsidRDefault="00912EF1" w:rsidP="00567D1D">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Mubarak Al-</w:t>
            </w:r>
            <w:proofErr w:type="spellStart"/>
            <w:r>
              <w:rPr>
                <w:rFonts w:ascii="Times New Roman" w:hAnsi="Times New Roman" w:cs="Times New Roman"/>
                <w:sz w:val="28"/>
                <w:szCs w:val="28"/>
              </w:rPr>
              <w:t>Kabeer</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Brain hemorrhage &amp; paralysis.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The sponsor put residency for her repatriation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13.08.2014 as stretched patient.</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Bindu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Appu</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Passport No. K2262663</w:t>
            </w:r>
          </w:p>
          <w:p w:rsidR="00912EF1" w:rsidRDefault="00912EF1" w:rsidP="00567D1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Al </w:t>
            </w:r>
            <w:proofErr w:type="spellStart"/>
            <w:r>
              <w:rPr>
                <w:rFonts w:ascii="Times New Roman" w:hAnsi="Times New Roman" w:cs="Times New Roman"/>
                <w:sz w:val="28"/>
                <w:szCs w:val="28"/>
              </w:rPr>
              <w:t>Razi</w:t>
            </w:r>
            <w:proofErr w:type="spellEnd"/>
            <w:r>
              <w:rPr>
                <w:rFonts w:ascii="Times New Roman" w:hAnsi="Times New Roman" w:cs="Times New Roman"/>
                <w:sz w:val="28"/>
                <w:szCs w:val="28"/>
              </w:rPr>
              <w:t xml:space="preserve"> Hospital &amp; </w:t>
            </w: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Traffic accident.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Coordinated with sponsor for air ticket and her dues.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01.09.2014.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Syed </w:t>
            </w:r>
            <w:proofErr w:type="spellStart"/>
            <w:r>
              <w:rPr>
                <w:rFonts w:ascii="Times New Roman" w:hAnsi="Times New Roman" w:cs="Times New Roman"/>
                <w:b/>
                <w:sz w:val="28"/>
                <w:szCs w:val="28"/>
              </w:rPr>
              <w:t>Chanbasha</w:t>
            </w:r>
            <w:proofErr w:type="spellEnd"/>
            <w:r>
              <w:rPr>
                <w:rFonts w:ascii="Times New Roman" w:hAnsi="Times New Roman" w:cs="Times New Roman"/>
                <w:b/>
                <w:sz w:val="28"/>
                <w:szCs w:val="28"/>
              </w:rPr>
              <w:t xml:space="preserve"> Syed </w:t>
            </w:r>
            <w:proofErr w:type="spellStart"/>
            <w:r>
              <w:rPr>
                <w:rFonts w:ascii="Times New Roman" w:hAnsi="Times New Roman" w:cs="Times New Roman"/>
                <w:b/>
                <w:sz w:val="28"/>
                <w:szCs w:val="28"/>
              </w:rPr>
              <w:t>Khaderbasha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Passport no. H4233730</w:t>
            </w:r>
          </w:p>
          <w:p w:rsidR="00912EF1" w:rsidRDefault="00912EF1" w:rsidP="00567D1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Mubarak Al </w:t>
            </w:r>
            <w:proofErr w:type="spellStart"/>
            <w:r>
              <w:rPr>
                <w:rFonts w:ascii="Times New Roman" w:hAnsi="Times New Roman" w:cs="Times New Roman"/>
                <w:sz w:val="28"/>
                <w:szCs w:val="28"/>
              </w:rPr>
              <w:t>Kabeer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Hospita</w:t>
            </w:r>
            <w:proofErr w:type="spellEnd"/>
          </w:p>
          <w:p w:rsidR="00912EF1" w:rsidRDefault="00912EF1" w:rsidP="00567D1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Brain hemorrhage.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the sponsor and hospital authorities. Cost of air ticket born by her sponsor.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20.07.2014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Krishnan </w:t>
            </w:r>
            <w:proofErr w:type="spellStart"/>
            <w:r>
              <w:rPr>
                <w:rFonts w:ascii="Times New Roman" w:hAnsi="Times New Roman" w:cs="Times New Roman"/>
                <w:b/>
                <w:sz w:val="28"/>
                <w:szCs w:val="28"/>
              </w:rPr>
              <w:t>Kovvammal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Kundile</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Passport No. G5435359</w:t>
            </w:r>
          </w:p>
          <w:p w:rsidR="00912EF1" w:rsidRDefault="00912EF1" w:rsidP="00567D1D">
            <w:pPr>
              <w:pStyle w:val="ListParagraph"/>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Farwaniya</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Fracture of legs.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Coordinated with the sponsor and hospital authorities.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05.10.2014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Mangadevi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Undurthi</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Passport No.K3405123</w:t>
            </w:r>
          </w:p>
          <w:p w:rsidR="00912EF1" w:rsidRDefault="00912EF1" w:rsidP="00567D1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Al </w:t>
            </w:r>
            <w:proofErr w:type="spellStart"/>
            <w:r>
              <w:rPr>
                <w:rFonts w:ascii="Times New Roman" w:hAnsi="Times New Roman" w:cs="Times New Roman"/>
                <w:sz w:val="28"/>
                <w:szCs w:val="28"/>
              </w:rPr>
              <w:t>Razi</w:t>
            </w:r>
            <w:proofErr w:type="spellEnd"/>
            <w:r>
              <w:rPr>
                <w:rFonts w:ascii="Times New Roman" w:hAnsi="Times New Roman" w:cs="Times New Roman"/>
                <w:sz w:val="28"/>
                <w:szCs w:val="28"/>
              </w:rPr>
              <w:t xml:space="preserve"> Hospital</w:t>
            </w:r>
          </w:p>
          <w:p w:rsidR="00912EF1" w:rsidRDefault="00912EF1" w:rsidP="00567D1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Injuries.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Coordinated with hospital and deportation authorities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Travelled on 22.10.2014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b/>
                <w:sz w:val="28"/>
                <w:szCs w:val="28"/>
              </w:rPr>
              <w:t xml:space="preserve">Paik </w:t>
            </w:r>
            <w:proofErr w:type="spellStart"/>
            <w:r>
              <w:rPr>
                <w:rFonts w:ascii="Times New Roman" w:hAnsi="Times New Roman" w:cs="Times New Roman"/>
                <w:b/>
                <w:sz w:val="28"/>
                <w:szCs w:val="28"/>
              </w:rPr>
              <w:t>Shambu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Gaonkar</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Passport No.G2641082</w:t>
            </w:r>
          </w:p>
          <w:p w:rsidR="00912EF1" w:rsidRDefault="00912EF1" w:rsidP="00567D1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Mubarak Al </w:t>
            </w:r>
            <w:proofErr w:type="spellStart"/>
            <w:r>
              <w:rPr>
                <w:rFonts w:ascii="Times New Roman" w:hAnsi="Times New Roman" w:cs="Times New Roman"/>
                <w:sz w:val="28"/>
                <w:szCs w:val="28"/>
              </w:rPr>
              <w:t>Kabeer</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Brain hemorrhage &amp; paralysis.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sponsor and arranged attendant. The air ticket was given by sponsor.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16.11.2014.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Shaji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Kizhakke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Purakkal</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Civil ID No. 272053103918</w:t>
            </w:r>
          </w:p>
          <w:p w:rsidR="00912EF1" w:rsidRDefault="00912EF1" w:rsidP="00567D1D">
            <w:pPr>
              <w:pStyle w:val="ListParagraph"/>
              <w:numPr>
                <w:ilvl w:val="0"/>
                <w:numId w:val="19"/>
              </w:numPr>
              <w:rPr>
                <w:rFonts w:ascii="Times New Roman" w:hAnsi="Times New Roman" w:cs="Times New Roman"/>
                <w:sz w:val="28"/>
                <w:szCs w:val="28"/>
              </w:rPr>
            </w:pPr>
            <w:proofErr w:type="spellStart"/>
            <w:r>
              <w:rPr>
                <w:rFonts w:ascii="Times New Roman" w:hAnsi="Times New Roman" w:cs="Times New Roman"/>
                <w:sz w:val="28"/>
                <w:szCs w:val="28"/>
              </w:rPr>
              <w:t>Jahra</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Brain hemorrhage.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Coordinated with the hospital authorities. However he expired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Mortal remains sent to India on 05.11.2014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Ananje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Panchallah</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Passport No.E9556003</w:t>
            </w:r>
          </w:p>
          <w:p w:rsidR="00912EF1" w:rsidRDefault="00912EF1" w:rsidP="00567D1D">
            <w:pPr>
              <w:pStyle w:val="ListParagraph"/>
              <w:numPr>
                <w:ilvl w:val="0"/>
                <w:numId w:val="20"/>
              </w:numPr>
              <w:rPr>
                <w:rFonts w:ascii="Times New Roman" w:hAnsi="Times New Roman" w:cs="Times New Roman"/>
                <w:sz w:val="28"/>
                <w:szCs w:val="28"/>
              </w:rPr>
            </w:pP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Cardiac problem. He needed implantation of cardio version defibrillator.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Coordinated with the hospital for proper medical care. Due to a case on him, he was put in jail and repatriated after completion of jail term.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Deported in November 2014.</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Kuttan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Raju</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Passport No.F4737881</w:t>
            </w:r>
          </w:p>
          <w:p w:rsidR="00912EF1" w:rsidRDefault="00912EF1" w:rsidP="00567D1D">
            <w:pPr>
              <w:pStyle w:val="ListParagraph"/>
              <w:numPr>
                <w:ilvl w:val="0"/>
                <w:numId w:val="21"/>
              </w:numPr>
              <w:rPr>
                <w:rFonts w:ascii="Times New Roman" w:hAnsi="Times New Roman" w:cs="Times New Roman"/>
                <w:sz w:val="28"/>
                <w:szCs w:val="28"/>
              </w:rPr>
            </w:pPr>
            <w:proofErr w:type="spellStart"/>
            <w:r>
              <w:rPr>
                <w:rFonts w:ascii="Times New Roman" w:hAnsi="Times New Roman" w:cs="Times New Roman"/>
                <w:sz w:val="28"/>
                <w:szCs w:val="28"/>
              </w:rPr>
              <w:t>Adan</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lastRenderedPageBreak/>
              <w:t xml:space="preserve">Cardiac problem.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lastRenderedPageBreak/>
              <w:t xml:space="preserve">Coordinated with hospital authorities for his treatment and </w:t>
            </w:r>
            <w:r>
              <w:rPr>
                <w:rFonts w:ascii="Times New Roman" w:hAnsi="Times New Roman" w:cs="Times New Roman"/>
                <w:sz w:val="28"/>
                <w:szCs w:val="28"/>
              </w:rPr>
              <w:lastRenderedPageBreak/>
              <w:t>arranged travel documents.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lastRenderedPageBreak/>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Deported on 02.01.2014 due to a case on </w:t>
            </w:r>
            <w:r>
              <w:rPr>
                <w:rFonts w:ascii="Times New Roman" w:hAnsi="Times New Roman" w:cs="Times New Roman"/>
                <w:sz w:val="28"/>
                <w:szCs w:val="28"/>
              </w:rPr>
              <w:lastRenderedPageBreak/>
              <w:t>him.</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Marripalli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Sankaraiaha</w:t>
            </w:r>
            <w:proofErr w:type="spellEnd"/>
            <w:r>
              <w:rPr>
                <w:rFonts w:ascii="Times New Roman" w:hAnsi="Times New Roman" w:cs="Times New Roman"/>
                <w:b/>
                <w:sz w:val="28"/>
                <w:szCs w:val="28"/>
              </w:rPr>
              <w:t xml:space="preserve"> Chari</w:t>
            </w:r>
            <w:r>
              <w:rPr>
                <w:rFonts w:ascii="Times New Roman" w:hAnsi="Times New Roman" w:cs="Times New Roman"/>
                <w:sz w:val="28"/>
                <w:szCs w:val="28"/>
              </w:rPr>
              <w:t>,</w:t>
            </w:r>
          </w:p>
          <w:p w:rsidR="00912EF1" w:rsidRDefault="00912EF1" w:rsidP="00567D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Passport No. F3882392</w:t>
            </w:r>
          </w:p>
          <w:p w:rsidR="00912EF1" w:rsidRDefault="00912EF1" w:rsidP="00567D1D">
            <w:pPr>
              <w:pStyle w:val="ListParagraph"/>
              <w:numPr>
                <w:ilvl w:val="0"/>
                <w:numId w:val="22"/>
              </w:numPr>
              <w:rPr>
                <w:rFonts w:ascii="Times New Roman" w:hAnsi="Times New Roman" w:cs="Times New Roman"/>
                <w:sz w:val="28"/>
                <w:szCs w:val="28"/>
              </w:rPr>
            </w:pP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Diabetic sickness.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Followed his case and competed all formalities pertaining to deportation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Nil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23.12.2014 under escort of an attendant</w:t>
            </w:r>
            <w:proofErr w:type="gramStart"/>
            <w:r>
              <w:rPr>
                <w:rFonts w:ascii="Times New Roman" w:hAnsi="Times New Roman" w:cs="Times New Roman"/>
                <w:sz w:val="28"/>
                <w:szCs w:val="28"/>
              </w:rPr>
              <w:t>..</w:t>
            </w:r>
            <w:proofErr w:type="gramEnd"/>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proofErr w:type="spellStart"/>
            <w:r>
              <w:rPr>
                <w:rFonts w:ascii="Times New Roman" w:hAnsi="Times New Roman" w:cs="Times New Roman"/>
                <w:b/>
                <w:sz w:val="28"/>
                <w:szCs w:val="28"/>
              </w:rPr>
              <w:t>Sujatha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Lakkireddy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Palli</w:t>
            </w:r>
            <w:proofErr w:type="spellEnd"/>
            <w:r>
              <w:rPr>
                <w:rFonts w:ascii="Times New Roman" w:hAnsi="Times New Roman" w:cs="Times New Roman"/>
                <w:sz w:val="28"/>
                <w:szCs w:val="28"/>
              </w:rPr>
              <w:t>,</w:t>
            </w:r>
          </w:p>
          <w:p w:rsidR="00912EF1" w:rsidRDefault="00912EF1" w:rsidP="00567D1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Passport No.L6323832</w:t>
            </w:r>
          </w:p>
          <w:p w:rsidR="00912EF1" w:rsidRDefault="00912EF1" w:rsidP="00567D1D">
            <w:pPr>
              <w:pStyle w:val="ListParagraph"/>
              <w:numPr>
                <w:ilvl w:val="0"/>
                <w:numId w:val="23"/>
              </w:numPr>
              <w:rPr>
                <w:rFonts w:ascii="Times New Roman" w:hAnsi="Times New Roman" w:cs="Times New Roman"/>
                <w:sz w:val="28"/>
                <w:szCs w:val="28"/>
              </w:rPr>
            </w:pPr>
            <w:proofErr w:type="spellStart"/>
            <w:r>
              <w:rPr>
                <w:rFonts w:ascii="Times New Roman" w:hAnsi="Times New Roman" w:cs="Times New Roman"/>
                <w:sz w:val="28"/>
                <w:szCs w:val="28"/>
              </w:rPr>
              <w:t>Amiri</w:t>
            </w:r>
            <w:proofErr w:type="spellEnd"/>
            <w:r>
              <w:rPr>
                <w:rFonts w:ascii="Times New Roman" w:hAnsi="Times New Roman" w:cs="Times New Roman"/>
                <w:sz w:val="28"/>
                <w:szCs w:val="28"/>
              </w:rPr>
              <w:t xml:space="preserve"> Hospital </w:t>
            </w:r>
          </w:p>
          <w:p w:rsidR="00912EF1" w:rsidRDefault="00912EF1" w:rsidP="00567D1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Brain stoke and was  in critical condition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Her condition remained critical for 3-4 months and repatriated to India as stretcher patient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820.000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Repatriated on 11.12.2014 under escort of nurse.</w:t>
            </w:r>
          </w:p>
        </w:tc>
      </w:tr>
      <w:tr w:rsidR="00912EF1" w:rsidTr="00912EF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both"/>
              <w:rPr>
                <w:rFonts w:ascii="Times New Roman" w:hAnsi="Times New Roman" w:cs="Times New Roman"/>
                <w:sz w:val="28"/>
                <w:szCs w:val="28"/>
              </w:rPr>
            </w:pPr>
            <w:r>
              <w:rPr>
                <w:rFonts w:ascii="Times New Roman" w:hAnsi="Times New Roman" w:cs="Times New Roman"/>
                <w:sz w:val="28"/>
                <w:szCs w:val="28"/>
              </w:rPr>
              <w:t>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b/>
                <w:sz w:val="28"/>
                <w:szCs w:val="28"/>
              </w:rPr>
              <w:t>Koramulta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Ademma</w:t>
            </w:r>
            <w:proofErr w:type="spellEnd"/>
            <w:r>
              <w:rPr>
                <w:rFonts w:ascii="Times New Roman" w:hAnsi="Times New Roman" w:cs="Times New Roman"/>
                <w:sz w:val="28"/>
                <w:szCs w:val="28"/>
              </w:rPr>
              <w:t xml:space="preserve">, </w:t>
            </w:r>
          </w:p>
          <w:p w:rsidR="00912EF1" w:rsidRDefault="00912EF1" w:rsidP="00567D1D">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R/o </w:t>
            </w:r>
            <w:proofErr w:type="spellStart"/>
            <w:r>
              <w:rPr>
                <w:rFonts w:ascii="Times New Roman" w:hAnsi="Times New Roman" w:cs="Times New Roman"/>
                <w:sz w:val="28"/>
                <w:szCs w:val="28"/>
              </w:rPr>
              <w:t>Kadapa</w:t>
            </w:r>
            <w:proofErr w:type="spellEnd"/>
            <w:r>
              <w:rPr>
                <w:rFonts w:ascii="Times New Roman" w:hAnsi="Times New Roman" w:cs="Times New Roman"/>
                <w:sz w:val="28"/>
                <w:szCs w:val="28"/>
              </w:rPr>
              <w:t xml:space="preserve">, Andhra Pradesh, </w:t>
            </w:r>
          </w:p>
          <w:p w:rsidR="00912EF1" w:rsidRDefault="00912EF1" w:rsidP="00567D1D">
            <w:pPr>
              <w:pStyle w:val="ListParagraph"/>
              <w:numPr>
                <w:ilvl w:val="0"/>
                <w:numId w:val="24"/>
              </w:numPr>
              <w:rPr>
                <w:rFonts w:ascii="Times New Roman" w:hAnsi="Times New Roman" w:cs="Times New Roman"/>
                <w:sz w:val="28"/>
                <w:szCs w:val="28"/>
              </w:rPr>
            </w:pPr>
            <w:proofErr w:type="spellStart"/>
            <w:r>
              <w:rPr>
                <w:rFonts w:ascii="Times New Roman" w:hAnsi="Times New Roman" w:cs="Times New Roman"/>
                <w:sz w:val="28"/>
                <w:szCs w:val="28"/>
              </w:rPr>
              <w:t>Ibn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Sina</w:t>
            </w:r>
            <w:proofErr w:type="spellEnd"/>
            <w:r>
              <w:rPr>
                <w:rFonts w:ascii="Times New Roman" w:hAnsi="Times New Roman" w:cs="Times New Roman"/>
                <w:sz w:val="28"/>
                <w:szCs w:val="28"/>
              </w:rPr>
              <w:t xml:space="preserve"> Hospital from Detention Cell.</w:t>
            </w:r>
          </w:p>
          <w:p w:rsidR="00912EF1" w:rsidRDefault="00912EF1" w:rsidP="00567D1D">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Brain </w:t>
            </w:r>
            <w:proofErr w:type="spellStart"/>
            <w:r>
              <w:rPr>
                <w:rFonts w:ascii="Times New Roman" w:hAnsi="Times New Roman" w:cs="Times New Roman"/>
                <w:sz w:val="28"/>
                <w:szCs w:val="28"/>
              </w:rPr>
              <w:t>tumour</w:t>
            </w:r>
            <w:proofErr w:type="spellEnd"/>
            <w:r>
              <w:rPr>
                <w:rFonts w:ascii="Times New Roman" w:hAnsi="Times New Roman" w:cs="Times New Roman"/>
                <w:sz w:val="28"/>
                <w:szCs w:val="28"/>
              </w:rPr>
              <w:t xml:space="preserve"> (Meningioma) surgery.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 xml:space="preserve">Embassy traced </w:t>
            </w:r>
            <w:proofErr w:type="gramStart"/>
            <w:r>
              <w:rPr>
                <w:rFonts w:ascii="Times New Roman" w:hAnsi="Times New Roman" w:cs="Times New Roman"/>
                <w:sz w:val="28"/>
                <w:szCs w:val="28"/>
              </w:rPr>
              <w:t>out  the</w:t>
            </w:r>
            <w:proofErr w:type="gramEnd"/>
            <w:r>
              <w:rPr>
                <w:rFonts w:ascii="Times New Roman" w:hAnsi="Times New Roman" w:cs="Times New Roman"/>
                <w:sz w:val="28"/>
                <w:szCs w:val="28"/>
              </w:rPr>
              <w:t xml:space="preserve"> details of her family in India and make all the arrangement .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jc w:val="center"/>
              <w:rPr>
                <w:rFonts w:ascii="Times New Roman" w:hAnsi="Times New Roman" w:cs="Times New Roman"/>
                <w:b/>
                <w:sz w:val="28"/>
                <w:szCs w:val="28"/>
              </w:rPr>
            </w:pPr>
            <w:r>
              <w:rPr>
                <w:rFonts w:ascii="Times New Roman" w:hAnsi="Times New Roman" w:cs="Times New Roman"/>
                <w:b/>
                <w:sz w:val="28"/>
                <w:szCs w:val="28"/>
              </w:rPr>
              <w:t>KD 375.000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F1" w:rsidRDefault="00912EF1">
            <w:pPr>
              <w:rPr>
                <w:rFonts w:ascii="Times New Roman" w:hAnsi="Times New Roman" w:cs="Times New Roman"/>
                <w:sz w:val="28"/>
                <w:szCs w:val="28"/>
              </w:rPr>
            </w:pPr>
            <w:r>
              <w:rPr>
                <w:rFonts w:ascii="Times New Roman" w:hAnsi="Times New Roman" w:cs="Times New Roman"/>
                <w:sz w:val="28"/>
                <w:szCs w:val="28"/>
              </w:rPr>
              <w:t>Deported on 23.12.2014 under escort of an attendant</w:t>
            </w:r>
          </w:p>
        </w:tc>
      </w:tr>
    </w:tbl>
    <w:p w:rsidR="00912EF1" w:rsidRDefault="00912EF1" w:rsidP="00912EF1">
      <w:pPr>
        <w:jc w:val="center"/>
        <w:rPr>
          <w:rFonts w:ascii="Times New Roman" w:hAnsi="Times New Roman" w:cs="Times New Roman"/>
          <w:b/>
          <w:sz w:val="28"/>
          <w:szCs w:val="28"/>
          <w:u w:val="single"/>
        </w:rPr>
      </w:pPr>
    </w:p>
    <w:p w:rsidR="00912EF1" w:rsidRPr="00BA2BB3" w:rsidRDefault="00BA2BB3" w:rsidP="00BA2BB3">
      <w:pPr>
        <w:jc w:val="right"/>
        <w:rPr>
          <w:rFonts w:ascii="Arial" w:hAnsi="Arial" w:cs="Arial"/>
          <w:sz w:val="28"/>
          <w:szCs w:val="28"/>
        </w:rPr>
      </w:pPr>
      <w:r w:rsidRPr="00BA2BB3">
        <w:rPr>
          <w:rFonts w:ascii="Arial" w:hAnsi="Arial" w:cs="Arial"/>
          <w:b/>
          <w:sz w:val="28"/>
          <w:szCs w:val="28"/>
        </w:rPr>
        <w:t>12 January 2015</w:t>
      </w:r>
    </w:p>
    <w:p w:rsidR="006C13E4" w:rsidRDefault="006C13E4">
      <w:bookmarkStart w:id="0" w:name="_GoBack"/>
      <w:bookmarkEnd w:id="0"/>
    </w:p>
    <w:sectPr w:rsidR="006C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14A"/>
    <w:multiLevelType w:val="hybridMultilevel"/>
    <w:tmpl w:val="08AE3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1F62C84"/>
    <w:multiLevelType w:val="hybridMultilevel"/>
    <w:tmpl w:val="2530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4D15D4A"/>
    <w:multiLevelType w:val="hybridMultilevel"/>
    <w:tmpl w:val="3DEA8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6BD7AFD"/>
    <w:multiLevelType w:val="hybridMultilevel"/>
    <w:tmpl w:val="2C2AA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CA6505D"/>
    <w:multiLevelType w:val="hybridMultilevel"/>
    <w:tmpl w:val="B28C5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58D4B1F"/>
    <w:multiLevelType w:val="hybridMultilevel"/>
    <w:tmpl w:val="6DF26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5BE2DB3"/>
    <w:multiLevelType w:val="hybridMultilevel"/>
    <w:tmpl w:val="D3062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92D5977"/>
    <w:multiLevelType w:val="hybridMultilevel"/>
    <w:tmpl w:val="D1AC3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D1A69E6"/>
    <w:multiLevelType w:val="hybridMultilevel"/>
    <w:tmpl w:val="FA74C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FF87A40"/>
    <w:multiLevelType w:val="hybridMultilevel"/>
    <w:tmpl w:val="98EC3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0EA2D5A"/>
    <w:multiLevelType w:val="hybridMultilevel"/>
    <w:tmpl w:val="27B6B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7783CE0"/>
    <w:multiLevelType w:val="hybridMultilevel"/>
    <w:tmpl w:val="45BA4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D360D35"/>
    <w:multiLevelType w:val="hybridMultilevel"/>
    <w:tmpl w:val="A73C3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FFF580F"/>
    <w:multiLevelType w:val="hybridMultilevel"/>
    <w:tmpl w:val="EC58A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45B1122"/>
    <w:multiLevelType w:val="hybridMultilevel"/>
    <w:tmpl w:val="10561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5A17572"/>
    <w:multiLevelType w:val="hybridMultilevel"/>
    <w:tmpl w:val="D2082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5FC07D2"/>
    <w:multiLevelType w:val="hybridMultilevel"/>
    <w:tmpl w:val="61DCA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A8A5B37"/>
    <w:multiLevelType w:val="hybridMultilevel"/>
    <w:tmpl w:val="42564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E6F1595"/>
    <w:multiLevelType w:val="hybridMultilevel"/>
    <w:tmpl w:val="313AF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32A0DF7"/>
    <w:multiLevelType w:val="hybridMultilevel"/>
    <w:tmpl w:val="BDBE9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DC90F70"/>
    <w:multiLevelType w:val="hybridMultilevel"/>
    <w:tmpl w:val="BEB00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8523D5F"/>
    <w:multiLevelType w:val="hybridMultilevel"/>
    <w:tmpl w:val="495CD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C3A04D2"/>
    <w:multiLevelType w:val="hybridMultilevel"/>
    <w:tmpl w:val="1D72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E416ACC"/>
    <w:multiLevelType w:val="hybridMultilevel"/>
    <w:tmpl w:val="A232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
  </w:num>
  <w:num w:numId="4">
    <w:abstractNumId w:val="20"/>
  </w:num>
  <w:num w:numId="5">
    <w:abstractNumId w:val="3"/>
  </w:num>
  <w:num w:numId="6">
    <w:abstractNumId w:val="10"/>
  </w:num>
  <w:num w:numId="7">
    <w:abstractNumId w:val="9"/>
  </w:num>
  <w:num w:numId="8">
    <w:abstractNumId w:val="4"/>
  </w:num>
  <w:num w:numId="9">
    <w:abstractNumId w:val="22"/>
  </w:num>
  <w:num w:numId="10">
    <w:abstractNumId w:val="14"/>
  </w:num>
  <w:num w:numId="11">
    <w:abstractNumId w:val="0"/>
  </w:num>
  <w:num w:numId="12">
    <w:abstractNumId w:val="13"/>
  </w:num>
  <w:num w:numId="13">
    <w:abstractNumId w:val="19"/>
  </w:num>
  <w:num w:numId="14">
    <w:abstractNumId w:val="5"/>
  </w:num>
  <w:num w:numId="15">
    <w:abstractNumId w:val="21"/>
  </w:num>
  <w:num w:numId="16">
    <w:abstractNumId w:val="8"/>
  </w:num>
  <w:num w:numId="17">
    <w:abstractNumId w:val="11"/>
  </w:num>
  <w:num w:numId="18">
    <w:abstractNumId w:val="1"/>
  </w:num>
  <w:num w:numId="19">
    <w:abstractNumId w:val="23"/>
  </w:num>
  <w:num w:numId="20">
    <w:abstractNumId w:val="12"/>
  </w:num>
  <w:num w:numId="21">
    <w:abstractNumId w:val="16"/>
  </w:num>
  <w:num w:numId="22">
    <w:abstractNumId w:val="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86"/>
    <w:rsid w:val="00525A86"/>
    <w:rsid w:val="006C13E4"/>
    <w:rsid w:val="00912EF1"/>
    <w:rsid w:val="00BA2BB3"/>
    <w:rsid w:val="00DE7679"/>
    <w:rsid w:val="00E81ED2"/>
    <w:rsid w:val="00F5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F1"/>
    <w:pPr>
      <w:ind w:left="720"/>
      <w:contextualSpacing/>
    </w:pPr>
  </w:style>
  <w:style w:type="table" w:styleId="TableGrid">
    <w:name w:val="Table Grid"/>
    <w:basedOn w:val="TableNormal"/>
    <w:uiPriority w:val="59"/>
    <w:rsid w:val="00912E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DE76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7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F1"/>
    <w:pPr>
      <w:ind w:left="720"/>
      <w:contextualSpacing/>
    </w:pPr>
  </w:style>
  <w:style w:type="table" w:styleId="TableGrid">
    <w:name w:val="Table Grid"/>
    <w:basedOn w:val="TableNormal"/>
    <w:uiPriority w:val="59"/>
    <w:rsid w:val="00912E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DE76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7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2015-01-12T09:56:00Z</dcterms:created>
  <dcterms:modified xsi:type="dcterms:W3CDTF">2015-01-12T10:02:00Z</dcterms:modified>
</cp:coreProperties>
</file>