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C9" w:rsidRPr="004F2244" w:rsidRDefault="008F1CC9" w:rsidP="002A01B8">
      <w:pPr>
        <w:spacing w:line="276" w:lineRule="auto"/>
        <w:ind w:left="900"/>
        <w:jc w:val="center"/>
        <w:rPr>
          <w:b/>
          <w:sz w:val="28"/>
          <w:szCs w:val="28"/>
          <w:u w:val="single"/>
        </w:rPr>
      </w:pPr>
      <w:r w:rsidRPr="004F2244">
        <w:rPr>
          <w:b/>
          <w:sz w:val="28"/>
          <w:szCs w:val="28"/>
        </w:rPr>
        <w:t xml:space="preserve"> </w:t>
      </w:r>
      <w:r w:rsidRPr="004F2244">
        <w:rPr>
          <w:b/>
          <w:sz w:val="28"/>
          <w:szCs w:val="28"/>
          <w:u w:val="single"/>
        </w:rPr>
        <w:t xml:space="preserve">India as the ‘Guest of </w:t>
      </w:r>
      <w:proofErr w:type="spellStart"/>
      <w:r w:rsidRPr="004F2244">
        <w:rPr>
          <w:b/>
          <w:sz w:val="28"/>
          <w:szCs w:val="28"/>
          <w:u w:val="single"/>
        </w:rPr>
        <w:t>Honour</w:t>
      </w:r>
      <w:proofErr w:type="spellEnd"/>
      <w:r w:rsidRPr="004F2244">
        <w:rPr>
          <w:b/>
          <w:sz w:val="28"/>
          <w:szCs w:val="28"/>
          <w:u w:val="single"/>
        </w:rPr>
        <w:t>’ country at the Havana International Book Fair</w:t>
      </w:r>
    </w:p>
    <w:p w:rsidR="008F1CC9" w:rsidRDefault="008F1CC9" w:rsidP="008F1CC9">
      <w:pPr>
        <w:spacing w:line="276" w:lineRule="auto"/>
        <w:jc w:val="both"/>
        <w:rPr>
          <w:sz w:val="28"/>
          <w:szCs w:val="28"/>
        </w:rPr>
      </w:pPr>
    </w:p>
    <w:p w:rsidR="008F1CC9" w:rsidRDefault="008F1CC9" w:rsidP="008F1CC9">
      <w:pPr>
        <w:spacing w:line="276" w:lineRule="auto"/>
        <w:jc w:val="both"/>
        <w:rPr>
          <w:sz w:val="28"/>
          <w:szCs w:val="28"/>
        </w:rPr>
      </w:pPr>
      <w:r>
        <w:rPr>
          <w:sz w:val="28"/>
          <w:szCs w:val="28"/>
        </w:rPr>
        <w:tab/>
        <w:t xml:space="preserve">India participated as the ‘Guest of </w:t>
      </w:r>
      <w:proofErr w:type="spellStart"/>
      <w:r>
        <w:rPr>
          <w:sz w:val="28"/>
          <w:szCs w:val="28"/>
        </w:rPr>
        <w:t>Honour</w:t>
      </w:r>
      <w:proofErr w:type="spellEnd"/>
      <w:r>
        <w:rPr>
          <w:sz w:val="28"/>
          <w:szCs w:val="28"/>
        </w:rPr>
        <w:t>’ country at the Havana International Book Fair (24</w:t>
      </w:r>
      <w:r w:rsidRPr="00E55AF7">
        <w:rPr>
          <w:sz w:val="28"/>
          <w:szCs w:val="28"/>
          <w:vertAlign w:val="superscript"/>
        </w:rPr>
        <w:t>th</w:t>
      </w:r>
      <w:r>
        <w:rPr>
          <w:sz w:val="28"/>
          <w:szCs w:val="28"/>
        </w:rPr>
        <w:t xml:space="preserve"> edition) that formally opened on 12</w:t>
      </w:r>
      <w:r w:rsidRPr="00E55AF7">
        <w:rPr>
          <w:sz w:val="28"/>
          <w:szCs w:val="28"/>
          <w:vertAlign w:val="superscript"/>
        </w:rPr>
        <w:t>th</w:t>
      </w:r>
      <w:r>
        <w:rPr>
          <w:sz w:val="28"/>
          <w:szCs w:val="28"/>
        </w:rPr>
        <w:t xml:space="preserve"> February, 2015.  The Fair was scheduled in Havana till 22</w:t>
      </w:r>
      <w:r w:rsidRPr="00E55AF7">
        <w:rPr>
          <w:sz w:val="28"/>
          <w:szCs w:val="28"/>
          <w:vertAlign w:val="superscript"/>
        </w:rPr>
        <w:t>nd</w:t>
      </w:r>
      <w:r>
        <w:rPr>
          <w:sz w:val="28"/>
          <w:szCs w:val="28"/>
        </w:rPr>
        <w:t xml:space="preserve"> February and, thereafter, it travelled across major Cuban cities till April.  Secretary, Department of Culture, </w:t>
      </w:r>
      <w:proofErr w:type="spellStart"/>
      <w:r>
        <w:rPr>
          <w:sz w:val="28"/>
          <w:szCs w:val="28"/>
        </w:rPr>
        <w:t>Shri</w:t>
      </w:r>
      <w:proofErr w:type="spellEnd"/>
      <w:r>
        <w:rPr>
          <w:sz w:val="28"/>
          <w:szCs w:val="28"/>
        </w:rPr>
        <w:t xml:space="preserve"> </w:t>
      </w:r>
      <w:proofErr w:type="spellStart"/>
      <w:r>
        <w:rPr>
          <w:sz w:val="28"/>
          <w:szCs w:val="28"/>
        </w:rPr>
        <w:t>Ravindra</w:t>
      </w:r>
      <w:proofErr w:type="spellEnd"/>
      <w:r>
        <w:rPr>
          <w:sz w:val="28"/>
          <w:szCs w:val="28"/>
        </w:rPr>
        <w:t xml:space="preserve"> Singh represented India at the ceremonies.  </w:t>
      </w:r>
    </w:p>
    <w:p w:rsidR="008F1CC9" w:rsidRDefault="008F1CC9" w:rsidP="008F1CC9">
      <w:pPr>
        <w:spacing w:line="276" w:lineRule="auto"/>
        <w:jc w:val="both"/>
        <w:rPr>
          <w:sz w:val="28"/>
          <w:szCs w:val="28"/>
        </w:rPr>
      </w:pPr>
    </w:p>
    <w:p w:rsidR="008F1CC9" w:rsidRDefault="008F1CC9" w:rsidP="008F1CC9">
      <w:pPr>
        <w:spacing w:line="276" w:lineRule="auto"/>
        <w:jc w:val="both"/>
        <w:rPr>
          <w:sz w:val="28"/>
          <w:szCs w:val="28"/>
        </w:rPr>
      </w:pPr>
      <w:r>
        <w:rPr>
          <w:sz w:val="28"/>
          <w:szCs w:val="28"/>
        </w:rPr>
        <w:tab/>
        <w:t xml:space="preserve">At a </w:t>
      </w:r>
      <w:proofErr w:type="spellStart"/>
      <w:r>
        <w:rPr>
          <w:sz w:val="28"/>
          <w:szCs w:val="28"/>
        </w:rPr>
        <w:t>colourful</w:t>
      </w:r>
      <w:proofErr w:type="spellEnd"/>
      <w:r>
        <w:rPr>
          <w:sz w:val="28"/>
          <w:szCs w:val="28"/>
        </w:rPr>
        <w:t xml:space="preserve"> ceremony organized in the morning of 12</w:t>
      </w:r>
      <w:r w:rsidRPr="00E55AF7">
        <w:rPr>
          <w:sz w:val="28"/>
          <w:szCs w:val="28"/>
          <w:vertAlign w:val="superscript"/>
        </w:rPr>
        <w:t>th</w:t>
      </w:r>
      <w:r>
        <w:rPr>
          <w:sz w:val="28"/>
          <w:szCs w:val="28"/>
        </w:rPr>
        <w:t xml:space="preserve"> February at the Havana Fort (which is a UNESCO World Heritage monument), the flags of Cuba and India were hoisted, followed by the Cuban military band playing the two national anthems to perfect score.  Speaking on the occasion, Ambassador thanked the Cuban Government for according the special </w:t>
      </w:r>
      <w:proofErr w:type="spellStart"/>
      <w:r>
        <w:rPr>
          <w:sz w:val="28"/>
          <w:szCs w:val="28"/>
        </w:rPr>
        <w:t>honour</w:t>
      </w:r>
      <w:proofErr w:type="spellEnd"/>
      <w:r>
        <w:rPr>
          <w:sz w:val="28"/>
          <w:szCs w:val="28"/>
        </w:rPr>
        <w:t xml:space="preserve"> on India inviting it to be the first Asian nation to be the Guest of </w:t>
      </w:r>
      <w:proofErr w:type="spellStart"/>
      <w:r>
        <w:rPr>
          <w:sz w:val="28"/>
          <w:szCs w:val="28"/>
        </w:rPr>
        <w:t>Honour</w:t>
      </w:r>
      <w:proofErr w:type="spellEnd"/>
      <w:r>
        <w:rPr>
          <w:sz w:val="28"/>
          <w:szCs w:val="28"/>
        </w:rPr>
        <w:t xml:space="preserve"> country at the Fair.</w:t>
      </w:r>
    </w:p>
    <w:p w:rsidR="008F1CC9" w:rsidRDefault="008F1CC9" w:rsidP="008F1CC9">
      <w:pPr>
        <w:spacing w:line="276" w:lineRule="auto"/>
        <w:jc w:val="both"/>
        <w:rPr>
          <w:sz w:val="28"/>
          <w:szCs w:val="28"/>
        </w:rPr>
      </w:pPr>
    </w:p>
    <w:p w:rsidR="008F1CC9" w:rsidRDefault="008F1CC9" w:rsidP="008F1CC9">
      <w:pPr>
        <w:spacing w:line="276" w:lineRule="auto"/>
        <w:jc w:val="both"/>
        <w:rPr>
          <w:sz w:val="28"/>
          <w:szCs w:val="28"/>
        </w:rPr>
      </w:pPr>
      <w:r>
        <w:rPr>
          <w:sz w:val="28"/>
          <w:szCs w:val="28"/>
        </w:rPr>
        <w:tab/>
        <w:t>The Fair was formally inaugurated at a ceremony organized on 12</w:t>
      </w:r>
      <w:r w:rsidRPr="00E55AF7">
        <w:rPr>
          <w:sz w:val="28"/>
          <w:szCs w:val="28"/>
          <w:vertAlign w:val="superscript"/>
        </w:rPr>
        <w:t>th</w:t>
      </w:r>
      <w:r>
        <w:rPr>
          <w:sz w:val="28"/>
          <w:szCs w:val="28"/>
        </w:rPr>
        <w:t xml:space="preserve"> Evening, also at the Havana Fort.  The event was graced by the First Vice-President, Miguel Diaz </w:t>
      </w:r>
      <w:proofErr w:type="spellStart"/>
      <w:r>
        <w:rPr>
          <w:sz w:val="28"/>
          <w:szCs w:val="28"/>
        </w:rPr>
        <w:t>Canel</w:t>
      </w:r>
      <w:proofErr w:type="spellEnd"/>
      <w:r>
        <w:rPr>
          <w:sz w:val="28"/>
          <w:szCs w:val="28"/>
        </w:rPr>
        <w:t xml:space="preserve">, </w:t>
      </w:r>
      <w:proofErr w:type="gramStart"/>
      <w:r>
        <w:rPr>
          <w:sz w:val="28"/>
          <w:szCs w:val="28"/>
        </w:rPr>
        <w:t>President</w:t>
      </w:r>
      <w:proofErr w:type="gramEnd"/>
      <w:r>
        <w:rPr>
          <w:sz w:val="28"/>
          <w:szCs w:val="28"/>
        </w:rPr>
        <w:t xml:space="preserve"> of the Cuban People’s Assembly, Esteban </w:t>
      </w:r>
      <w:proofErr w:type="spellStart"/>
      <w:r>
        <w:rPr>
          <w:sz w:val="28"/>
          <w:szCs w:val="28"/>
        </w:rPr>
        <w:t>Lazo</w:t>
      </w:r>
      <w:proofErr w:type="spellEnd"/>
      <w:r>
        <w:rPr>
          <w:sz w:val="28"/>
          <w:szCs w:val="28"/>
        </w:rPr>
        <w:t xml:space="preserve"> Hernandez, Culture Minister, Mr. Julian Gonzalez and several other dignitaries and the Diplomatic corps. President of the Book Institute (that corresponds to our </w:t>
      </w:r>
      <w:proofErr w:type="spellStart"/>
      <w:r>
        <w:rPr>
          <w:sz w:val="28"/>
          <w:szCs w:val="28"/>
        </w:rPr>
        <w:t>NBT</w:t>
      </w:r>
      <w:proofErr w:type="spellEnd"/>
      <w:r>
        <w:rPr>
          <w:sz w:val="28"/>
          <w:szCs w:val="28"/>
        </w:rPr>
        <w:t xml:space="preserve"> and </w:t>
      </w:r>
      <w:proofErr w:type="spellStart"/>
      <w:r>
        <w:rPr>
          <w:sz w:val="28"/>
          <w:szCs w:val="28"/>
        </w:rPr>
        <w:t>Sahitya</w:t>
      </w:r>
      <w:proofErr w:type="spellEnd"/>
      <w:r>
        <w:rPr>
          <w:sz w:val="28"/>
          <w:szCs w:val="28"/>
        </w:rPr>
        <w:t xml:space="preserve"> </w:t>
      </w:r>
      <w:proofErr w:type="spellStart"/>
      <w:r>
        <w:rPr>
          <w:sz w:val="28"/>
          <w:szCs w:val="28"/>
        </w:rPr>
        <w:t>Akademi</w:t>
      </w:r>
      <w:proofErr w:type="spellEnd"/>
      <w:r>
        <w:rPr>
          <w:sz w:val="28"/>
          <w:szCs w:val="28"/>
        </w:rPr>
        <w:t xml:space="preserve">), Ms. </w:t>
      </w:r>
      <w:proofErr w:type="spellStart"/>
      <w:r w:rsidRPr="00AC422F">
        <w:rPr>
          <w:sz w:val="28"/>
          <w:szCs w:val="28"/>
        </w:rPr>
        <w:t>Zuleica</w:t>
      </w:r>
      <w:proofErr w:type="spellEnd"/>
      <w:r w:rsidRPr="00AC422F">
        <w:rPr>
          <w:sz w:val="28"/>
          <w:szCs w:val="28"/>
        </w:rPr>
        <w:t xml:space="preserve"> </w:t>
      </w:r>
      <w:proofErr w:type="spellStart"/>
      <w:r w:rsidRPr="00AC422F">
        <w:rPr>
          <w:sz w:val="28"/>
          <w:szCs w:val="28"/>
        </w:rPr>
        <w:t>Romay</w:t>
      </w:r>
      <w:proofErr w:type="spellEnd"/>
      <w:r>
        <w:rPr>
          <w:sz w:val="28"/>
          <w:szCs w:val="28"/>
        </w:rPr>
        <w:t xml:space="preserve"> explained the rationale behind India as the Guest of </w:t>
      </w:r>
      <w:proofErr w:type="spellStart"/>
      <w:r>
        <w:rPr>
          <w:sz w:val="28"/>
          <w:szCs w:val="28"/>
        </w:rPr>
        <w:t>Honour</w:t>
      </w:r>
      <w:proofErr w:type="spellEnd"/>
      <w:r>
        <w:rPr>
          <w:sz w:val="28"/>
          <w:szCs w:val="28"/>
        </w:rPr>
        <w:t xml:space="preserve"> country this year and paid glowing tributes to Indian literary and cultural heritage and warmly welcomed the Indian delegation.  Secretary, Department of Culture, </w:t>
      </w:r>
      <w:proofErr w:type="spellStart"/>
      <w:r>
        <w:rPr>
          <w:sz w:val="28"/>
          <w:szCs w:val="28"/>
        </w:rPr>
        <w:t>Shri</w:t>
      </w:r>
      <w:proofErr w:type="spellEnd"/>
      <w:r>
        <w:rPr>
          <w:sz w:val="28"/>
          <w:szCs w:val="28"/>
        </w:rPr>
        <w:t xml:space="preserve"> </w:t>
      </w:r>
      <w:proofErr w:type="spellStart"/>
      <w:r>
        <w:rPr>
          <w:sz w:val="28"/>
          <w:szCs w:val="28"/>
        </w:rPr>
        <w:t>Ravindra</w:t>
      </w:r>
      <w:proofErr w:type="spellEnd"/>
      <w:r>
        <w:rPr>
          <w:sz w:val="28"/>
          <w:szCs w:val="28"/>
        </w:rPr>
        <w:t xml:space="preserve"> Singh, recalled the traditionally warm ties between Cuba and India, highlighting the special place Cuba enjoys in India.  He thanked Cuba for making India the Guest of </w:t>
      </w:r>
      <w:proofErr w:type="spellStart"/>
      <w:r>
        <w:rPr>
          <w:sz w:val="28"/>
          <w:szCs w:val="28"/>
        </w:rPr>
        <w:t>Honour</w:t>
      </w:r>
      <w:proofErr w:type="spellEnd"/>
      <w:r>
        <w:rPr>
          <w:sz w:val="28"/>
          <w:szCs w:val="28"/>
        </w:rPr>
        <w:t xml:space="preserve"> country this year and elaborated the Indian participation in both books and cultural presentation sections, hoping that these would further promote mutual understanding and bring the two peoples closer.</w:t>
      </w:r>
    </w:p>
    <w:p w:rsidR="008F1CC9" w:rsidRDefault="008F1CC9" w:rsidP="008F1CC9">
      <w:pPr>
        <w:spacing w:line="276" w:lineRule="auto"/>
        <w:jc w:val="both"/>
        <w:rPr>
          <w:sz w:val="28"/>
          <w:szCs w:val="28"/>
        </w:rPr>
      </w:pPr>
    </w:p>
    <w:p w:rsidR="008F1CC9" w:rsidRDefault="008F1CC9" w:rsidP="008F1CC9">
      <w:pPr>
        <w:spacing w:line="276" w:lineRule="auto"/>
        <w:jc w:val="both"/>
        <w:rPr>
          <w:sz w:val="28"/>
          <w:szCs w:val="28"/>
        </w:rPr>
      </w:pPr>
      <w:r>
        <w:rPr>
          <w:sz w:val="28"/>
          <w:szCs w:val="28"/>
        </w:rPr>
        <w:t>4.</w:t>
      </w:r>
      <w:r>
        <w:rPr>
          <w:sz w:val="28"/>
          <w:szCs w:val="28"/>
        </w:rPr>
        <w:tab/>
        <w:t xml:space="preserve">The India </w:t>
      </w:r>
      <w:proofErr w:type="spellStart"/>
      <w:r>
        <w:rPr>
          <w:sz w:val="28"/>
          <w:szCs w:val="28"/>
        </w:rPr>
        <w:t>Pavillion</w:t>
      </w:r>
      <w:proofErr w:type="spellEnd"/>
      <w:r>
        <w:rPr>
          <w:sz w:val="28"/>
          <w:szCs w:val="28"/>
        </w:rPr>
        <w:t xml:space="preserve"> was formally opened on 13</w:t>
      </w:r>
      <w:r w:rsidRPr="0039064B">
        <w:rPr>
          <w:sz w:val="28"/>
          <w:szCs w:val="28"/>
          <w:vertAlign w:val="superscript"/>
        </w:rPr>
        <w:t>th</w:t>
      </w:r>
      <w:r>
        <w:rPr>
          <w:sz w:val="28"/>
          <w:szCs w:val="28"/>
        </w:rPr>
        <w:t xml:space="preserve"> February by the Secretary (Culture).  The </w:t>
      </w:r>
      <w:proofErr w:type="spellStart"/>
      <w:r>
        <w:rPr>
          <w:sz w:val="28"/>
          <w:szCs w:val="28"/>
        </w:rPr>
        <w:t>Pavillion</w:t>
      </w:r>
      <w:proofErr w:type="spellEnd"/>
      <w:r>
        <w:rPr>
          <w:sz w:val="28"/>
          <w:szCs w:val="28"/>
        </w:rPr>
        <w:t xml:space="preserve"> comprised three large halls including the one named ‘Tagore Hall’ devoted for daily presentations of Yoga and discussions on Indian books, ranging from Ramayana to </w:t>
      </w:r>
      <w:proofErr w:type="spellStart"/>
      <w:r>
        <w:rPr>
          <w:sz w:val="28"/>
          <w:szCs w:val="28"/>
        </w:rPr>
        <w:t>Gita</w:t>
      </w:r>
      <w:proofErr w:type="spellEnd"/>
      <w:r>
        <w:rPr>
          <w:sz w:val="28"/>
          <w:szCs w:val="28"/>
        </w:rPr>
        <w:t xml:space="preserve"> to the eminent personalities of India.  The </w:t>
      </w:r>
      <w:r>
        <w:rPr>
          <w:sz w:val="28"/>
          <w:szCs w:val="28"/>
        </w:rPr>
        <w:lastRenderedPageBreak/>
        <w:t xml:space="preserve">inaugural ceremony was followed by a presentation of the Incredible India, highlighting the various attractions.  </w:t>
      </w:r>
    </w:p>
    <w:p w:rsidR="008F1CC9" w:rsidRDefault="008F1CC9" w:rsidP="008F1CC9">
      <w:pPr>
        <w:spacing w:line="276" w:lineRule="auto"/>
        <w:jc w:val="both"/>
        <w:rPr>
          <w:sz w:val="28"/>
          <w:szCs w:val="28"/>
        </w:rPr>
      </w:pPr>
    </w:p>
    <w:p w:rsidR="00632B23" w:rsidRDefault="008F1CC9" w:rsidP="008F1CC9">
      <w:pPr>
        <w:spacing w:line="276" w:lineRule="auto"/>
        <w:jc w:val="both"/>
        <w:rPr>
          <w:sz w:val="28"/>
          <w:szCs w:val="28"/>
        </w:rPr>
      </w:pPr>
      <w:r>
        <w:rPr>
          <w:sz w:val="28"/>
          <w:szCs w:val="28"/>
        </w:rPr>
        <w:tab/>
        <w:t xml:space="preserve">The Indian participation panned out well.  Presentations ranged from </w:t>
      </w:r>
      <w:proofErr w:type="spellStart"/>
      <w:r>
        <w:rPr>
          <w:sz w:val="28"/>
          <w:szCs w:val="28"/>
        </w:rPr>
        <w:t>Rajasthani</w:t>
      </w:r>
      <w:proofErr w:type="spellEnd"/>
      <w:r>
        <w:rPr>
          <w:sz w:val="28"/>
          <w:szCs w:val="28"/>
        </w:rPr>
        <w:t xml:space="preserve"> folk dance, live demonstrations by four master craftsmen, yoga festival with two Indian yoga masters, Indian film festival and an Indian bazaar, bringing along Indian souvenirs and handicrafts and food festival.  The Fair received extensive media coverage.  </w:t>
      </w:r>
    </w:p>
    <w:p w:rsidR="008F1CC9" w:rsidRDefault="008F1CC9" w:rsidP="008F1CC9">
      <w:pPr>
        <w:spacing w:line="276" w:lineRule="auto"/>
        <w:jc w:val="both"/>
        <w:rPr>
          <w:sz w:val="28"/>
          <w:szCs w:val="28"/>
        </w:rPr>
      </w:pPr>
    </w:p>
    <w:p w:rsidR="008F1CC9" w:rsidRDefault="008F1CC9" w:rsidP="008F1CC9">
      <w:pPr>
        <w:spacing w:line="276" w:lineRule="auto"/>
        <w:jc w:val="center"/>
      </w:pPr>
      <w:r>
        <w:rPr>
          <w:sz w:val="28"/>
          <w:szCs w:val="28"/>
        </w:rPr>
        <w:t>*****</w:t>
      </w:r>
    </w:p>
    <w:sectPr w:rsidR="008F1CC9" w:rsidSect="00632B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8F1CC9"/>
    <w:rsid w:val="002A01B8"/>
    <w:rsid w:val="00632B23"/>
    <w:rsid w:val="008F1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2324</Characters>
  <Application>Microsoft Office Word</Application>
  <DocSecurity>0</DocSecurity>
  <Lines>19</Lines>
  <Paragraphs>5</Paragraphs>
  <ScaleCrop>false</ScaleCrop>
  <Company>Hewlett-Packard Company</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3</cp:revision>
  <dcterms:created xsi:type="dcterms:W3CDTF">2015-03-23T20:24:00Z</dcterms:created>
  <dcterms:modified xsi:type="dcterms:W3CDTF">2015-03-23T20:27:00Z</dcterms:modified>
</cp:coreProperties>
</file>