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409" w:type="dxa"/>
        <w:tblLook w:val="01E0" w:firstRow="1" w:lastRow="1" w:firstColumn="1" w:lastColumn="1" w:noHBand="0" w:noVBand="0"/>
      </w:tblPr>
      <w:tblGrid>
        <w:gridCol w:w="3919"/>
        <w:gridCol w:w="5436"/>
      </w:tblGrid>
      <w:tr w:rsidR="00F40BA5" w:rsidRPr="00DB4DDD" w:rsidTr="00F40BA5">
        <w:trPr>
          <w:trHeight w:val="1886"/>
        </w:trPr>
        <w:tc>
          <w:tcPr>
            <w:tcW w:w="3919" w:type="dxa"/>
            <w:shd w:val="clear" w:color="auto" w:fill="auto"/>
          </w:tcPr>
          <w:p w:rsidR="00F40BA5" w:rsidRPr="00101C98" w:rsidRDefault="00F40BA5" w:rsidP="00DB0719">
            <w:pPr>
              <w:jc w:val="center"/>
              <w:rPr>
                <w:rFonts w:ascii="Calibri" w:hAnsi="Calibri" w:cs="Mangal"/>
                <w:b/>
                <w:szCs w:val="28"/>
              </w:rPr>
            </w:pPr>
            <w:r>
              <w:rPr>
                <w:rFonts w:ascii="Calibri" w:hAnsi="Calibri"/>
                <w:noProof/>
                <w:szCs w:val="28"/>
                <w:lang w:bidi="hi-IN"/>
              </w:rPr>
              <w:t xml:space="preserve">                                                   </w:t>
            </w:r>
            <w:r>
              <w:rPr>
                <w:rFonts w:ascii="Calibri" w:hAnsi="Calibri"/>
                <w:noProof/>
                <w:szCs w:val="28"/>
                <w:lang w:bidi="hi-IN"/>
              </w:rPr>
              <w:drawing>
                <wp:inline distT="0" distB="0" distL="0" distR="0" wp14:anchorId="46377EFD" wp14:editId="5A0F86D3">
                  <wp:extent cx="626400" cy="922762"/>
                  <wp:effectExtent l="0" t="0" r="2540" b="0"/>
                  <wp:docPr id="3" name="Picture 3" descr="SMIND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ND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16" cy="92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shd w:val="clear" w:color="auto" w:fill="auto"/>
          </w:tcPr>
          <w:p w:rsidR="00F40BA5" w:rsidRDefault="00F40BA5" w:rsidP="00F40BA5">
            <w:pPr>
              <w:ind w:left="1242"/>
              <w:rPr>
                <w:rFonts w:ascii="Calibri" w:hAnsi="Calibri" w:cs="Gisha"/>
                <w:b/>
                <w:bCs/>
                <w:szCs w:val="28"/>
              </w:rPr>
            </w:pPr>
            <w:r>
              <w:rPr>
                <w:rFonts w:ascii="Calibri" w:hAnsi="Calibri" w:cs="Mangal"/>
                <w:b/>
                <w:bCs/>
                <w:lang w:bidi="hi-IN"/>
              </w:rPr>
              <w:t xml:space="preserve">      </w:t>
            </w:r>
            <w:r w:rsidRPr="00F40BA5">
              <w:rPr>
                <w:rFonts w:ascii="Calibri" w:hAnsi="Calibri" w:cs="Mangal"/>
                <w:b/>
                <w:bCs/>
                <w:cs/>
                <w:lang w:bidi="hi-IN"/>
              </w:rPr>
              <w:t>भारत का राजदूतावास</w:t>
            </w:r>
            <w:r w:rsidRPr="00F40BA5">
              <w:rPr>
                <w:rFonts w:ascii="Calibri" w:hAnsi="Calibri" w:cs="Mangal"/>
                <w:b/>
                <w:bCs/>
                <w:lang w:bidi="hi-IN"/>
              </w:rPr>
              <w:t xml:space="preserve">, </w:t>
            </w:r>
            <w:r w:rsidRPr="00F40BA5">
              <w:rPr>
                <w:rFonts w:ascii="Calibri" w:hAnsi="Calibri" w:cs="Mangal"/>
                <w:b/>
                <w:bCs/>
                <w:cs/>
                <w:lang w:bidi="hi-IN"/>
              </w:rPr>
              <w:t>मिंस्क</w:t>
            </w:r>
            <w:r w:rsidRPr="00DB4DDD">
              <w:rPr>
                <w:rFonts w:ascii="Calibri" w:hAnsi="Calibri" w:cs="Gisha"/>
                <w:b/>
                <w:bCs/>
                <w:szCs w:val="28"/>
              </w:rPr>
              <w:t xml:space="preserve">       </w:t>
            </w:r>
            <w:r>
              <w:rPr>
                <w:rFonts w:ascii="Calibri" w:hAnsi="Calibri" w:cs="Gisha"/>
                <w:b/>
                <w:bCs/>
                <w:szCs w:val="28"/>
              </w:rPr>
              <w:t xml:space="preserve">      </w:t>
            </w:r>
            <w:r>
              <w:rPr>
                <w:rFonts w:ascii="Calibri" w:hAnsi="Calibri" w:cs="Gisha"/>
                <w:b/>
                <w:bCs/>
                <w:szCs w:val="28"/>
              </w:rPr>
              <w:t xml:space="preserve">                          </w:t>
            </w:r>
          </w:p>
          <w:p w:rsidR="00F40BA5" w:rsidRPr="00DB4DDD" w:rsidRDefault="00F40BA5" w:rsidP="00F40BA5">
            <w:pPr>
              <w:ind w:left="1242"/>
              <w:rPr>
                <w:rFonts w:ascii="Calibri" w:hAnsi="Calibri" w:cs="Mangal"/>
                <w:b/>
                <w:bCs/>
                <w:szCs w:val="28"/>
              </w:rPr>
            </w:pPr>
            <w:r>
              <w:rPr>
                <w:rFonts w:ascii="Calibri" w:hAnsi="Calibri" w:cs="Gisha"/>
                <w:b/>
                <w:bCs/>
                <w:szCs w:val="28"/>
              </w:rPr>
              <w:t xml:space="preserve">      </w:t>
            </w:r>
            <w:r w:rsidRPr="00DB4DDD">
              <w:rPr>
                <w:rFonts w:ascii="Calibri" w:hAnsi="Calibri" w:cs="Gisha"/>
                <w:b/>
                <w:bCs/>
                <w:szCs w:val="28"/>
              </w:rPr>
              <w:t>EMBASSY OF INDIA</w:t>
            </w:r>
            <w:r>
              <w:rPr>
                <w:rFonts w:ascii="Calibri" w:hAnsi="Calibri" w:cs="Gisha"/>
                <w:b/>
                <w:bCs/>
                <w:szCs w:val="28"/>
              </w:rPr>
              <w:t>,</w:t>
            </w:r>
            <w:r w:rsidRPr="00DB4DDD">
              <w:rPr>
                <w:rFonts w:ascii="Calibri" w:hAnsi="Calibri" w:cs="Gisha"/>
                <w:b/>
                <w:bCs/>
                <w:szCs w:val="28"/>
              </w:rPr>
              <w:t xml:space="preserve"> MINSK</w:t>
            </w:r>
          </w:p>
        </w:tc>
      </w:tr>
    </w:tbl>
    <w:p w:rsidR="00B0665D" w:rsidRPr="00F40BA5" w:rsidRDefault="00B0665D" w:rsidP="00592407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b/>
          <w:bCs/>
          <w:color w:val="1D2129"/>
          <w:sz w:val="24"/>
          <w:szCs w:val="24"/>
          <w:lang w:bidi="hi-IN"/>
        </w:rPr>
      </w:pPr>
      <w:r w:rsidRPr="00B0665D">
        <w:rPr>
          <w:rFonts w:ascii="inherit" w:eastAsia="Times New Roman" w:hAnsi="inherit" w:cs="Helvetica"/>
          <w:b/>
          <w:bCs/>
          <w:color w:val="1D2129"/>
          <w:sz w:val="24"/>
          <w:szCs w:val="24"/>
          <w:lang w:bidi="hi-IN"/>
        </w:rPr>
        <w:t>Visit of the President of the Republic of Belarus to India (11-12 September 2017)</w:t>
      </w:r>
    </w:p>
    <w:p w:rsidR="00F40BA5" w:rsidRPr="00B0665D" w:rsidRDefault="00F40BA5" w:rsidP="00592407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b/>
          <w:bCs/>
          <w:color w:val="1D2129"/>
          <w:sz w:val="21"/>
          <w:szCs w:val="21"/>
          <w:lang w:bidi="hi-IN"/>
        </w:rPr>
      </w:pPr>
    </w:p>
    <w:p w:rsidR="00B0665D" w:rsidRPr="00B0665D" w:rsidRDefault="00592407" w:rsidP="00F40BA5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21"/>
          <w:szCs w:val="21"/>
          <w:lang w:bidi="hi-IN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ab/>
      </w:r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>At the invitation of the President of India, the President of the Republic of Belarus, H.E.</w:t>
      </w:r>
      <w:r w:rsidR="00AF32F9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 Mr.</w:t>
      </w:r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 Alexander Lukashenko </w:t>
      </w:r>
      <w:r w:rsid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paid </w:t>
      </w:r>
      <w:r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a State visit to </w:t>
      </w:r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>India from 11-12 September 2017.</w:t>
      </w:r>
    </w:p>
    <w:p w:rsidR="00B0665D" w:rsidRPr="00B0665D" w:rsidRDefault="00592407" w:rsidP="00F40BA5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21"/>
          <w:szCs w:val="21"/>
          <w:lang w:bidi="hi-IN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ab/>
      </w:r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The visit </w:t>
      </w:r>
      <w:r w:rsid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took </w:t>
      </w:r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place in a year when Belarus and India are celebrating 25th anniversary of the establishment of diplomatic relations. During </w:t>
      </w:r>
      <w:r w:rsid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the visit, President Lukashenko held </w:t>
      </w:r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meetings with President Shri Ram </w:t>
      </w:r>
      <w:proofErr w:type="spellStart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>Nath</w:t>
      </w:r>
      <w:proofErr w:type="spellEnd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 </w:t>
      </w:r>
      <w:proofErr w:type="spellStart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>Kovind</w:t>
      </w:r>
      <w:proofErr w:type="spellEnd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, Vice President Shri </w:t>
      </w:r>
      <w:proofErr w:type="spellStart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>Venkaiah</w:t>
      </w:r>
      <w:proofErr w:type="spellEnd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 Naidu, Prime Minister Shri Narendra Modi and t</w:t>
      </w:r>
      <w:bookmarkStart w:id="0" w:name="_GoBack"/>
      <w:bookmarkEnd w:id="0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he External Affairs Minister Smt. </w:t>
      </w:r>
      <w:proofErr w:type="spellStart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>Sushma</w:t>
      </w:r>
      <w:proofErr w:type="spellEnd"/>
      <w:r w:rsidR="00B0665D" w:rsidRPr="00B0665D"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 xml:space="preserve"> Swaraj.</w:t>
      </w:r>
    </w:p>
    <w:p w:rsidR="00B0665D" w:rsidRDefault="00592407" w:rsidP="00F40BA5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color w:val="1D2129"/>
          <w:sz w:val="21"/>
          <w:szCs w:val="21"/>
          <w:lang w:bidi="hi-IN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bidi="hi-IN"/>
        </w:rPr>
        <w:tab/>
      </w:r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3830400" cy="25527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monial rece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493" cy="25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 wp14:anchorId="041F23DC" wp14:editId="39AF56B6">
            <wp:extent cx="3852000" cy="256717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monial recepti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27" cy="257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Pr="00B0665D" w:rsidRDefault="00B0665D" w:rsidP="00B0665D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1D2129"/>
          <w:sz w:val="14"/>
          <w:szCs w:val="14"/>
          <w:shd w:val="clear" w:color="auto" w:fill="FFFFFF"/>
        </w:rPr>
        <w:t>P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resident Alexander Lukashenko of the Republic of Belarus receives ceremonial welcome at the forecourt of </w:t>
      </w:r>
      <w:proofErr w:type="spellStart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Rashtrapati</w:t>
      </w:r>
      <w:proofErr w:type="spellEnd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</w:t>
      </w:r>
      <w:proofErr w:type="spellStart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Bhavan</w:t>
      </w:r>
      <w:proofErr w:type="spellEnd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on his two day visit to India (11-12 September 2017)</w:t>
      </w:r>
    </w:p>
    <w:p w:rsidR="00B0665D" w:rsidRDefault="00B0665D" w:rsidP="00B0665D"/>
    <w:p w:rsidR="00B0665D" w:rsidRDefault="00B0665D" w:rsidP="00B0665D"/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4636800" cy="21750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tma gandhi lukashen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050" cy="21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Pr="00B0665D" w:rsidRDefault="00B0665D" w:rsidP="00B0665D">
      <w:pPr>
        <w:jc w:val="center"/>
        <w:rPr>
          <w:rFonts w:ascii="Arial" w:hAnsi="Arial" w:cs="Arial"/>
          <w:color w:val="1D2129"/>
          <w:sz w:val="14"/>
          <w:szCs w:val="14"/>
          <w:shd w:val="clear" w:color="auto" w:fill="FFFFFF"/>
        </w:rPr>
      </w:pP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H.E. 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Mr. 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Alexander Lukashenko, President of Republic of Belarus pays tribute to Mahatma Gandhi at </w:t>
      </w:r>
      <w:proofErr w:type="spellStart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Rajghat</w:t>
      </w:r>
      <w:proofErr w:type="spellEnd"/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4831488" cy="29376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ing with Vice Presid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338" cy="29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Pr="00B0665D" w:rsidRDefault="00B0665D" w:rsidP="00B0665D">
      <w:pPr>
        <w:jc w:val="center"/>
        <w:rPr>
          <w:rFonts w:ascii="Arial" w:hAnsi="Arial" w:cs="Arial"/>
          <w:color w:val="1D2129"/>
          <w:sz w:val="14"/>
          <w:szCs w:val="14"/>
          <w:shd w:val="clear" w:color="auto" w:fill="FFFFFF"/>
        </w:rPr>
      </w:pP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Vice President M </w:t>
      </w:r>
      <w:proofErr w:type="spellStart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Venkaiah</w:t>
      </w:r>
      <w:proofErr w:type="spellEnd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Naidu calls on President Alexander Lukashenko on 11 September 2017</w:t>
      </w:r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4205580" cy="197280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3_1_ewwtr-m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959" cy="19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Pr="00B0665D" w:rsidRDefault="00B0665D" w:rsidP="00B0665D">
      <w:pPr>
        <w:jc w:val="center"/>
        <w:rPr>
          <w:rFonts w:ascii="Arial" w:hAnsi="Arial" w:cs="Arial"/>
          <w:color w:val="1D2129"/>
          <w:sz w:val="14"/>
          <w:szCs w:val="14"/>
          <w:shd w:val="clear" w:color="auto" w:fill="FFFFFF"/>
        </w:rPr>
      </w:pP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lastRenderedPageBreak/>
        <w:t xml:space="preserve">Smt. </w:t>
      </w:r>
      <w:proofErr w:type="spellStart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Sushma</w:t>
      </w:r>
      <w:proofErr w:type="spellEnd"/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Swaraj, Minister of External Affairs of India, calls on H.E. 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Mr. 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Alexander Lukashenko, President of Belarus in New Delhi on 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                          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12th September 2017</w:t>
      </w:r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4975200" cy="23338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met lukashen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759" cy="23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Pr="00B0665D" w:rsidRDefault="00B0665D" w:rsidP="00B0665D">
      <w:pPr>
        <w:jc w:val="center"/>
        <w:rPr>
          <w:rFonts w:ascii="Arial" w:hAnsi="Arial" w:cs="Arial"/>
          <w:color w:val="1D2129"/>
          <w:sz w:val="14"/>
          <w:szCs w:val="14"/>
          <w:shd w:val="clear" w:color="auto" w:fill="FFFFFF"/>
        </w:rPr>
      </w:pP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Prime Minister meets 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Mr. 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A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lexander 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Lukashenko, President of Belarus at Hyderabad House in New Delhi</w:t>
      </w:r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5238750" cy="2457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Default="00592407" w:rsidP="00592407">
      <w:pPr>
        <w:jc w:val="center"/>
      </w:pPr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President meets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Mr.</w:t>
      </w:r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Alexander Lukashenko, President of Belarus at </w:t>
      </w:r>
      <w:proofErr w:type="spellStart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Rashtrapati</w:t>
      </w:r>
      <w:proofErr w:type="spellEnd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</w:t>
      </w:r>
      <w:proofErr w:type="spellStart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Bhavan</w:t>
      </w:r>
      <w:proofErr w:type="spellEnd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in New Delhi</w:t>
      </w:r>
    </w:p>
    <w:p w:rsidR="00B0665D" w:rsidRDefault="00B0665D" w:rsidP="00B0665D">
      <w:pPr>
        <w:jc w:val="center"/>
      </w:pPr>
      <w:r>
        <w:rPr>
          <w:noProof/>
          <w:lang w:bidi="hi-IN"/>
        </w:rPr>
        <w:drawing>
          <wp:inline distT="0" distB="0" distL="0" distR="0">
            <wp:extent cx="5238750" cy="2457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 relea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5D" w:rsidRPr="00B0665D" w:rsidRDefault="00B0665D" w:rsidP="00B0665D">
      <w:pPr>
        <w:jc w:val="center"/>
        <w:rPr>
          <w:rFonts w:ascii="Arial" w:hAnsi="Arial" w:cs="Arial"/>
          <w:color w:val="1D2129"/>
          <w:sz w:val="14"/>
          <w:szCs w:val="14"/>
          <w:shd w:val="clear" w:color="auto" w:fill="FFFFFF"/>
        </w:rPr>
      </w:pP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>Mr. Narendra Modi, Prime Minister of India and H.E.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Mr.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Alexander Lukashenko, President of Belarus release Joint Commemorative Postal Stamps</w:t>
      </w:r>
      <w:r w:rsidR="00AF32F9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                          </w:t>
      </w:r>
      <w:r w:rsidRPr="00B0665D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in New Delhi</w:t>
      </w:r>
    </w:p>
    <w:p w:rsidR="00F74C9D" w:rsidRDefault="00F74C9D" w:rsidP="00B0665D"/>
    <w:p w:rsidR="00AF32F9" w:rsidRDefault="00AF32F9" w:rsidP="00B0665D"/>
    <w:p w:rsidR="00AF32F9" w:rsidRDefault="00AF32F9" w:rsidP="00B0665D"/>
    <w:p w:rsidR="00B0665D" w:rsidRDefault="00B0665D" w:rsidP="00592407">
      <w:pPr>
        <w:jc w:val="center"/>
      </w:pPr>
      <w:r>
        <w:rPr>
          <w:noProof/>
          <w:lang w:bidi="hi-IN"/>
        </w:rPr>
        <w:drawing>
          <wp:inline distT="0" distB="0" distL="0" distR="0" wp14:anchorId="295EEB1C" wp14:editId="396E5582">
            <wp:extent cx="2045891" cy="13676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992" cy="137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407">
        <w:rPr>
          <w:noProof/>
          <w:lang w:bidi="hi-IN"/>
        </w:rPr>
        <w:t xml:space="preserve">               </w:t>
      </w:r>
      <w:r w:rsidR="00592407">
        <w:rPr>
          <w:noProof/>
          <w:lang w:bidi="hi-IN"/>
        </w:rPr>
        <w:drawing>
          <wp:inline distT="0" distB="0" distL="0" distR="0">
            <wp:extent cx="2035624" cy="13608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21" cy="13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07" w:rsidRPr="00592407" w:rsidRDefault="00592407" w:rsidP="00592407">
      <w:pPr>
        <w:spacing w:after="0" w:line="240" w:lineRule="auto"/>
        <w:jc w:val="center"/>
        <w:rPr>
          <w:rFonts w:ascii="Arial" w:hAnsi="Arial" w:cs="Arial"/>
          <w:color w:val="1D2129"/>
          <w:sz w:val="14"/>
          <w:szCs w:val="14"/>
          <w:shd w:val="clear" w:color="auto" w:fill="FFFFFF"/>
        </w:rPr>
      </w:pPr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On the sidelines of State visit of Belarusian President, H.E. Alexander Lukashenko, </w:t>
      </w:r>
      <w:proofErr w:type="gramStart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India</w:t>
      </w:r>
      <w:proofErr w:type="gramEnd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-Belarus Business Forum was held in New Delhi on 11 September 2017. It was jointly </w:t>
      </w:r>
      <w:proofErr w:type="spellStart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organised</w:t>
      </w:r>
      <w:proofErr w:type="spellEnd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by FICCI, CII and ASSOCHAM. The Belarusian Business delegation was headed by the Deputy PM of Belarus, </w:t>
      </w:r>
      <w:r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                              </w:t>
      </w:r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 xml:space="preserve">Mr. Vladimir I. </w:t>
      </w:r>
      <w:proofErr w:type="spellStart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Semashko</w:t>
      </w:r>
      <w:proofErr w:type="spellEnd"/>
      <w:r w:rsidRPr="00592407">
        <w:rPr>
          <w:rFonts w:ascii="Arial" w:hAnsi="Arial" w:cs="Arial"/>
          <w:color w:val="1D2129"/>
          <w:sz w:val="14"/>
          <w:szCs w:val="14"/>
          <w:shd w:val="clear" w:color="auto" w:fill="FFFFFF"/>
        </w:rPr>
        <w:t>.</w:t>
      </w:r>
    </w:p>
    <w:p w:rsidR="00592407" w:rsidRDefault="00592407" w:rsidP="00B0665D"/>
    <w:p w:rsidR="00592407" w:rsidRDefault="00592407" w:rsidP="00B0665D"/>
    <w:p w:rsidR="00592407" w:rsidRDefault="00592407" w:rsidP="00592407">
      <w:pPr>
        <w:jc w:val="center"/>
      </w:pPr>
      <w:r>
        <w:t>**************************************</w:t>
      </w:r>
    </w:p>
    <w:sectPr w:rsidR="00592407" w:rsidSect="00B0665D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5D"/>
    <w:rsid w:val="00592407"/>
    <w:rsid w:val="00AF32F9"/>
    <w:rsid w:val="00B0665D"/>
    <w:rsid w:val="00F40BA5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exposedshow">
    <w:name w:val="text_exposed_show"/>
    <w:basedOn w:val="DefaultParagraphFont"/>
    <w:rsid w:val="00B0665D"/>
  </w:style>
  <w:style w:type="paragraph" w:styleId="BalloonText">
    <w:name w:val="Balloon Text"/>
    <w:basedOn w:val="Normal"/>
    <w:link w:val="BalloonTextChar"/>
    <w:uiPriority w:val="99"/>
    <w:semiHidden/>
    <w:unhideWhenUsed/>
    <w:rsid w:val="00B0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exposedshow">
    <w:name w:val="text_exposed_show"/>
    <w:basedOn w:val="DefaultParagraphFont"/>
    <w:rsid w:val="00B0665D"/>
  </w:style>
  <w:style w:type="paragraph" w:styleId="BalloonText">
    <w:name w:val="Balloon Text"/>
    <w:basedOn w:val="Normal"/>
    <w:link w:val="BalloonTextChar"/>
    <w:uiPriority w:val="99"/>
    <w:semiHidden/>
    <w:unhideWhenUsed/>
    <w:rsid w:val="00B0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0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2017-10-03T12:49:00Z</cp:lastPrinted>
  <dcterms:created xsi:type="dcterms:W3CDTF">2017-10-03T12:20:00Z</dcterms:created>
  <dcterms:modified xsi:type="dcterms:W3CDTF">2017-10-03T13:02:00Z</dcterms:modified>
</cp:coreProperties>
</file>