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B0" w:rsidRPr="007A7EAE" w:rsidRDefault="000602B0" w:rsidP="007A7EAE">
      <w:pPr>
        <w:shd w:val="clear" w:color="auto" w:fill="FFFFFF"/>
        <w:spacing w:after="0" w:line="240" w:lineRule="auto"/>
        <w:jc w:val="center"/>
        <w:rPr>
          <w:rFonts w:ascii="Bookman Old Style" w:eastAsia="Times New Roman" w:hAnsi="Bookman Old Style" w:cs="Leelawadee UI"/>
          <w:b/>
          <w:bCs/>
          <w:color w:val="222222"/>
          <w:sz w:val="24"/>
          <w:szCs w:val="24"/>
        </w:rPr>
      </w:pPr>
      <w:r w:rsidRPr="007A7EAE">
        <w:rPr>
          <w:rFonts w:ascii="Bookman Old Style" w:eastAsia="Times New Roman" w:hAnsi="Bookman Old Style" w:cs="Leelawadee UI"/>
          <w:b/>
          <w:bCs/>
          <w:color w:val="222222"/>
          <w:sz w:val="24"/>
          <w:szCs w:val="24"/>
        </w:rPr>
        <w:t>High Commission of India</w:t>
      </w:r>
    </w:p>
    <w:p w:rsidR="000602B0" w:rsidRPr="007A7EAE" w:rsidRDefault="000602B0" w:rsidP="007A7EAE">
      <w:pPr>
        <w:shd w:val="clear" w:color="auto" w:fill="FFFFFF"/>
        <w:spacing w:after="0" w:line="240" w:lineRule="auto"/>
        <w:jc w:val="center"/>
        <w:rPr>
          <w:rFonts w:ascii="Bookman Old Style" w:eastAsia="Times New Roman" w:hAnsi="Bookman Old Style" w:cs="Leelawadee UI"/>
          <w:b/>
          <w:bCs/>
          <w:color w:val="222222"/>
          <w:sz w:val="24"/>
          <w:szCs w:val="24"/>
        </w:rPr>
      </w:pPr>
      <w:r w:rsidRPr="007A7EAE">
        <w:rPr>
          <w:rFonts w:ascii="Bookman Old Style" w:eastAsia="Times New Roman" w:hAnsi="Bookman Old Style" w:cs="Leelawadee UI"/>
          <w:b/>
          <w:bCs/>
          <w:color w:val="222222"/>
          <w:sz w:val="24"/>
          <w:szCs w:val="24"/>
        </w:rPr>
        <w:t>Nairobi</w:t>
      </w:r>
    </w:p>
    <w:p w:rsidR="007A7EAE" w:rsidRPr="007A7EAE" w:rsidRDefault="007A7EAE" w:rsidP="007A7EAE">
      <w:pPr>
        <w:shd w:val="clear" w:color="auto" w:fill="FFFFFF"/>
        <w:spacing w:after="0" w:line="240" w:lineRule="auto"/>
        <w:jc w:val="center"/>
        <w:rPr>
          <w:rFonts w:ascii="Bookman Old Style" w:eastAsia="Times New Roman" w:hAnsi="Bookman Old Style" w:cs="Leelawadee UI"/>
          <w:b/>
          <w:bCs/>
          <w:color w:val="222222"/>
          <w:sz w:val="24"/>
          <w:szCs w:val="24"/>
        </w:rPr>
      </w:pPr>
      <w:r w:rsidRPr="007A7EAE">
        <w:rPr>
          <w:rFonts w:ascii="Bookman Old Style" w:eastAsia="Times New Roman" w:hAnsi="Bookman Old Style" w:cs="Leelawadee UI"/>
          <w:b/>
          <w:bCs/>
          <w:color w:val="222222"/>
          <w:sz w:val="24"/>
          <w:szCs w:val="24"/>
        </w:rPr>
        <w:t>***</w:t>
      </w:r>
    </w:p>
    <w:p w:rsidR="007A7EAE" w:rsidRPr="007A7EAE" w:rsidRDefault="007A7EAE" w:rsidP="007A7EAE">
      <w:pPr>
        <w:shd w:val="clear" w:color="auto" w:fill="FFFFFF"/>
        <w:spacing w:after="0" w:line="240" w:lineRule="auto"/>
        <w:jc w:val="center"/>
        <w:rPr>
          <w:rFonts w:ascii="Bookman Old Style" w:eastAsia="Times New Roman" w:hAnsi="Bookman Old Style" w:cs="Leelawadee UI"/>
          <w:b/>
          <w:bCs/>
          <w:color w:val="222222"/>
          <w:sz w:val="24"/>
          <w:szCs w:val="24"/>
        </w:rPr>
      </w:pPr>
    </w:p>
    <w:p w:rsidR="000602B0" w:rsidRPr="007A7EAE" w:rsidRDefault="000602B0" w:rsidP="007A7EAE">
      <w:pPr>
        <w:shd w:val="clear" w:color="auto" w:fill="FFFFFF"/>
        <w:spacing w:after="0" w:line="240" w:lineRule="auto"/>
        <w:jc w:val="both"/>
        <w:rPr>
          <w:rFonts w:ascii="Bookman Old Style" w:eastAsia="Times New Roman" w:hAnsi="Bookman Old Style" w:cs="Leelawadee UI"/>
          <w:b/>
          <w:bCs/>
          <w:color w:val="222222"/>
          <w:sz w:val="24"/>
          <w:szCs w:val="24"/>
        </w:rPr>
      </w:pPr>
    </w:p>
    <w:p w:rsidR="00784C93" w:rsidRPr="007A7EAE" w:rsidRDefault="00784C93" w:rsidP="007A7EAE">
      <w:pPr>
        <w:shd w:val="clear" w:color="auto" w:fill="FFFFFF"/>
        <w:spacing w:after="0" w:line="240" w:lineRule="auto"/>
        <w:jc w:val="center"/>
        <w:rPr>
          <w:rFonts w:ascii="Bookman Old Style" w:eastAsia="Times New Roman" w:hAnsi="Bookman Old Style" w:cs="Leelawadee UI"/>
          <w:color w:val="222222"/>
          <w:sz w:val="24"/>
          <w:szCs w:val="24"/>
        </w:rPr>
      </w:pPr>
      <w:r w:rsidRPr="007A7EAE">
        <w:rPr>
          <w:rFonts w:ascii="Bookman Old Style" w:eastAsia="Times New Roman" w:hAnsi="Bookman Old Style" w:cs="Leelawadee UI"/>
          <w:b/>
          <w:bCs/>
          <w:color w:val="222222"/>
          <w:sz w:val="24"/>
          <w:szCs w:val="24"/>
        </w:rPr>
        <w:t xml:space="preserve">Celebration of Pravasi Bharatiya Divas </w:t>
      </w:r>
      <w:r w:rsidR="000602B0" w:rsidRPr="007A7EAE">
        <w:rPr>
          <w:rFonts w:ascii="Bookman Old Style" w:eastAsia="Times New Roman" w:hAnsi="Bookman Old Style" w:cs="Leelawadee UI"/>
          <w:b/>
          <w:bCs/>
          <w:color w:val="222222"/>
          <w:sz w:val="24"/>
          <w:szCs w:val="24"/>
        </w:rPr>
        <w:t>and Vishwa Hindi Diwas in Nairobi</w:t>
      </w:r>
    </w:p>
    <w:p w:rsidR="00784C93" w:rsidRPr="007A7EAE" w:rsidRDefault="00784C93" w:rsidP="007A7EAE">
      <w:pPr>
        <w:pStyle w:val="NormalWeb"/>
        <w:shd w:val="clear" w:color="auto" w:fill="FFFFFF"/>
        <w:spacing w:after="0" w:afterAutospacing="0"/>
        <w:ind w:firstLine="720"/>
        <w:jc w:val="both"/>
        <w:rPr>
          <w:rFonts w:ascii="Bookman Old Style" w:hAnsi="Bookman Old Style" w:cs="Leelawadee UI"/>
          <w:color w:val="222222"/>
        </w:rPr>
      </w:pPr>
      <w:r w:rsidRPr="007A7EAE">
        <w:rPr>
          <w:rFonts w:ascii="Bookman Old Style" w:hAnsi="Bookman Old Style" w:cs="Leelawadee UI"/>
          <w:color w:val="222222"/>
        </w:rPr>
        <w:t xml:space="preserve">The High Commission of India </w:t>
      </w:r>
      <w:r w:rsidR="000602B0" w:rsidRPr="007A7EAE">
        <w:rPr>
          <w:rFonts w:ascii="Bookman Old Style" w:hAnsi="Bookman Old Style" w:cs="Leelawadee UI"/>
          <w:color w:val="222222"/>
        </w:rPr>
        <w:t xml:space="preserve">organized an event to celebrate </w:t>
      </w:r>
      <w:r w:rsidRPr="007A7EAE">
        <w:rPr>
          <w:rStyle w:val="il"/>
          <w:rFonts w:ascii="Bookman Old Style" w:hAnsi="Bookman Old Style" w:cs="Leelawadee UI"/>
          <w:color w:val="222222"/>
        </w:rPr>
        <w:t>Pravasi</w:t>
      </w:r>
      <w:r w:rsidRPr="007A7EAE">
        <w:rPr>
          <w:rStyle w:val="apple-converted-space"/>
          <w:rFonts w:ascii="Bookman Old Style" w:hAnsi="Bookman Old Style" w:cs="Leelawadee UI"/>
          <w:color w:val="222222"/>
        </w:rPr>
        <w:t> </w:t>
      </w:r>
      <w:r w:rsidRPr="007A7EAE">
        <w:rPr>
          <w:rFonts w:ascii="Bookman Old Style" w:hAnsi="Bookman Old Style" w:cs="Leelawadee UI"/>
          <w:color w:val="222222"/>
        </w:rPr>
        <w:t xml:space="preserve">Bharatiya Divas </w:t>
      </w:r>
      <w:r w:rsidR="000602B0" w:rsidRPr="007A7EAE">
        <w:rPr>
          <w:rFonts w:ascii="Bookman Old Style" w:hAnsi="Bookman Old Style" w:cs="Leelawadee UI"/>
          <w:color w:val="222222"/>
        </w:rPr>
        <w:t xml:space="preserve">and Vishwa Hindi Diwas </w:t>
      </w:r>
      <w:r w:rsidRPr="007A7EAE">
        <w:rPr>
          <w:rFonts w:ascii="Bookman Old Style" w:hAnsi="Bookman Old Style" w:cs="Leelawadee UI"/>
          <w:color w:val="222222"/>
        </w:rPr>
        <w:t xml:space="preserve">on </w:t>
      </w:r>
      <w:r w:rsidR="000602B0" w:rsidRPr="007A7EAE">
        <w:rPr>
          <w:rFonts w:ascii="Bookman Old Style" w:hAnsi="Bookman Old Style" w:cs="Leelawadee UI"/>
          <w:color w:val="222222"/>
        </w:rPr>
        <w:t xml:space="preserve">Sunday, </w:t>
      </w:r>
      <w:r w:rsidRPr="007A7EAE">
        <w:rPr>
          <w:rFonts w:ascii="Bookman Old Style" w:hAnsi="Bookman Old Style" w:cs="Leelawadee UI"/>
          <w:color w:val="222222"/>
        </w:rPr>
        <w:t>15 January, 2017 at the Apa Pant Auditorium</w:t>
      </w:r>
      <w:r w:rsidR="000602B0" w:rsidRPr="007A7EAE">
        <w:rPr>
          <w:rFonts w:ascii="Bookman Old Style" w:hAnsi="Bookman Old Style" w:cs="Leelawadee UI"/>
          <w:color w:val="222222"/>
        </w:rPr>
        <w:t xml:space="preserve"> of </w:t>
      </w:r>
      <w:r w:rsidRPr="007A7EAE">
        <w:rPr>
          <w:rFonts w:ascii="Bookman Old Style" w:hAnsi="Bookman Old Style" w:cs="Leelawadee UI"/>
          <w:color w:val="222222"/>
        </w:rPr>
        <w:t xml:space="preserve">High Commission of India </w:t>
      </w:r>
      <w:r w:rsidR="000602B0" w:rsidRPr="007A7EAE">
        <w:rPr>
          <w:rFonts w:ascii="Bookman Old Style" w:hAnsi="Bookman Old Style" w:cs="Leelawadee UI"/>
          <w:color w:val="222222"/>
        </w:rPr>
        <w:t xml:space="preserve">residential </w:t>
      </w:r>
      <w:r w:rsidRPr="007A7EAE">
        <w:rPr>
          <w:rFonts w:ascii="Bookman Old Style" w:hAnsi="Bookman Old Style" w:cs="Leelawadee UI"/>
          <w:color w:val="222222"/>
        </w:rPr>
        <w:t>complex</w:t>
      </w:r>
      <w:r w:rsidR="000602B0" w:rsidRPr="007A7EAE">
        <w:rPr>
          <w:rFonts w:ascii="Bookman Old Style" w:hAnsi="Bookman Old Style" w:cs="Leelawadee UI"/>
          <w:color w:val="222222"/>
        </w:rPr>
        <w:t xml:space="preserve"> in </w:t>
      </w:r>
      <w:r w:rsidRPr="007A7EAE">
        <w:rPr>
          <w:rFonts w:ascii="Bookman Old Style" w:hAnsi="Bookman Old Style" w:cs="Leelawadee UI"/>
          <w:color w:val="222222"/>
        </w:rPr>
        <w:t xml:space="preserve">Nairobi. The event was attended by over 120 </w:t>
      </w:r>
      <w:r w:rsidR="000602B0" w:rsidRPr="007A7EAE">
        <w:rPr>
          <w:rFonts w:ascii="Bookman Old Style" w:hAnsi="Bookman Old Style" w:cs="Leelawadee UI"/>
          <w:color w:val="222222"/>
        </w:rPr>
        <w:t>people including PIOs</w:t>
      </w:r>
      <w:r w:rsidRPr="007A7EAE">
        <w:rPr>
          <w:rFonts w:ascii="Bookman Old Style" w:hAnsi="Bookman Old Style" w:cs="Leelawadee UI"/>
          <w:color w:val="222222"/>
        </w:rPr>
        <w:t>, prominent Indian nationals and friends of India.</w:t>
      </w:r>
    </w:p>
    <w:p w:rsidR="00B471B0" w:rsidRPr="007A7EAE" w:rsidRDefault="007A7EAE" w:rsidP="007A7EAE">
      <w:pPr>
        <w:pStyle w:val="NormalWeb"/>
        <w:shd w:val="clear" w:color="auto" w:fill="FFFFFF"/>
        <w:ind w:firstLine="720"/>
        <w:jc w:val="both"/>
        <w:rPr>
          <w:rFonts w:ascii="Bookman Old Style" w:hAnsi="Bookman Old Style" w:cs="Leelawadee UI"/>
          <w:color w:val="222222"/>
        </w:rPr>
      </w:pPr>
      <w:bookmarkStart w:id="0" w:name="m_7591604577257065119__GoBack"/>
      <w:bookmarkEnd w:id="0"/>
      <w:r w:rsidRPr="007A7EAE">
        <w:rPr>
          <w:rFonts w:ascii="Bookman Old Style" w:hAnsi="Bookman Old Style" w:cs="Leelawadee UI"/>
          <w:noProof/>
          <w:color w:val="222222"/>
          <w:lang w:val="en-US" w:eastAsia="en-US"/>
        </w:rPr>
        <w:drawing>
          <wp:anchor distT="0" distB="0" distL="114300" distR="114300" simplePos="0" relativeHeight="251652608" behindDoc="0" locked="0" layoutInCell="1" allowOverlap="1">
            <wp:simplePos x="0" y="0"/>
            <wp:positionH relativeFrom="column">
              <wp:posOffset>62865</wp:posOffset>
            </wp:positionH>
            <wp:positionV relativeFrom="paragraph">
              <wp:posOffset>558800</wp:posOffset>
            </wp:positionV>
            <wp:extent cx="2819400" cy="2038350"/>
            <wp:effectExtent l="0" t="0" r="0" b="0"/>
            <wp:wrapSquare wrapText="bothSides"/>
            <wp:docPr id="1" name="Picture 1" descr="C:\Users\Internet\Desktop\PBD and VHD\DSC0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et\Desktop\PBD and VHD\DSC0574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C93" w:rsidRPr="007A7EAE">
        <w:rPr>
          <w:rFonts w:ascii="Bookman Old Style" w:hAnsi="Bookman Old Style" w:cs="Leelawadee UI"/>
          <w:color w:val="222222"/>
        </w:rPr>
        <w:t xml:space="preserve">High Commissioner Ms. </w:t>
      </w:r>
      <w:proofErr w:type="spellStart"/>
      <w:r w:rsidR="00784C93" w:rsidRPr="007A7EAE">
        <w:rPr>
          <w:rFonts w:ascii="Bookman Old Style" w:hAnsi="Bookman Old Style" w:cs="Leelawadee UI"/>
          <w:color w:val="222222"/>
        </w:rPr>
        <w:t>Suchitra</w:t>
      </w:r>
      <w:proofErr w:type="spellEnd"/>
      <w:r w:rsidR="00784C93" w:rsidRPr="007A7EAE">
        <w:rPr>
          <w:rFonts w:ascii="Bookman Old Style" w:hAnsi="Bookman Old Style" w:cs="Leelawadee UI"/>
          <w:color w:val="222222"/>
        </w:rPr>
        <w:t xml:space="preserve"> </w:t>
      </w:r>
      <w:proofErr w:type="spellStart"/>
      <w:r w:rsidR="00784C93" w:rsidRPr="007A7EAE">
        <w:rPr>
          <w:rFonts w:ascii="Bookman Old Style" w:hAnsi="Bookman Old Style" w:cs="Leelawadee UI"/>
          <w:color w:val="222222"/>
        </w:rPr>
        <w:t>Durai</w:t>
      </w:r>
      <w:proofErr w:type="spellEnd"/>
      <w:r w:rsidR="000602B0" w:rsidRPr="007A7EAE">
        <w:rPr>
          <w:rFonts w:ascii="Bookman Old Style" w:hAnsi="Bookman Old Style" w:cs="Leelawadee UI"/>
          <w:color w:val="222222"/>
        </w:rPr>
        <w:t xml:space="preserve"> </w:t>
      </w:r>
      <w:r w:rsidR="00784C93" w:rsidRPr="007A7EAE">
        <w:rPr>
          <w:rFonts w:ascii="Bookman Old Style" w:hAnsi="Bookman Old Style" w:cs="Leelawadee UI"/>
          <w:color w:val="222222"/>
        </w:rPr>
        <w:t xml:space="preserve">highlighted </w:t>
      </w:r>
      <w:r w:rsidR="00840A8A" w:rsidRPr="007A7EAE">
        <w:rPr>
          <w:rFonts w:ascii="Bookman Old Style" w:hAnsi="Bookman Old Style" w:cs="Leelawadee UI"/>
          <w:color w:val="222222"/>
        </w:rPr>
        <w:t>the</w:t>
      </w:r>
      <w:r w:rsidR="000602B0" w:rsidRPr="007A7EAE">
        <w:rPr>
          <w:rFonts w:ascii="Bookman Old Style" w:hAnsi="Bookman Old Style" w:cs="Leelawadee UI"/>
          <w:color w:val="222222"/>
        </w:rPr>
        <w:t xml:space="preserve"> key</w:t>
      </w:r>
      <w:r w:rsidR="00784C93" w:rsidRPr="007A7EAE">
        <w:rPr>
          <w:rFonts w:ascii="Bookman Old Style" w:hAnsi="Bookman Old Style" w:cs="Leelawadee UI"/>
          <w:color w:val="222222"/>
        </w:rPr>
        <w:t xml:space="preserve"> role played by </w:t>
      </w:r>
      <w:r w:rsidR="000602B0" w:rsidRPr="007A7EAE">
        <w:rPr>
          <w:rFonts w:ascii="Bookman Old Style" w:hAnsi="Bookman Old Style" w:cs="Leelawadee UI"/>
          <w:color w:val="222222"/>
        </w:rPr>
        <w:t xml:space="preserve">the Indian diaspora in Kenya in promoting bilateral </w:t>
      </w:r>
      <w:r w:rsidR="00840A8A" w:rsidRPr="007A7EAE">
        <w:rPr>
          <w:rFonts w:ascii="Bookman Old Style" w:hAnsi="Bookman Old Style" w:cs="Leelawadee UI"/>
          <w:color w:val="222222"/>
        </w:rPr>
        <w:t>relations</w:t>
      </w:r>
      <w:r w:rsidR="000602B0" w:rsidRPr="007A7EAE">
        <w:rPr>
          <w:rFonts w:ascii="Bookman Old Style" w:hAnsi="Bookman Old Style" w:cs="Leelawadee UI"/>
          <w:color w:val="222222"/>
        </w:rPr>
        <w:t xml:space="preserve"> and their </w:t>
      </w:r>
      <w:r w:rsidRPr="007A7EAE">
        <w:rPr>
          <w:rFonts w:ascii="Bookman Old Style" w:hAnsi="Bookman Old Style" w:cs="Leelawadee UI"/>
          <w:noProof/>
          <w:color w:val="222222"/>
          <w:lang w:val="en-US" w:eastAsia="en-US"/>
        </w:rPr>
        <w:drawing>
          <wp:inline distT="0" distB="0" distL="0" distR="0">
            <wp:extent cx="2981960" cy="2132330"/>
            <wp:effectExtent l="0" t="0" r="8890" b="1270"/>
            <wp:docPr id="2" name="Picture 2" descr="C:\Users\Internet\Desktop\PBD and VHD\DSC0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et\Desktop\PBD and VHD\DSC057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6291" cy="2135427"/>
                    </a:xfrm>
                    <a:prstGeom prst="rect">
                      <a:avLst/>
                    </a:prstGeom>
                    <a:noFill/>
                    <a:ln>
                      <a:noFill/>
                    </a:ln>
                  </pic:spPr>
                </pic:pic>
              </a:graphicData>
            </a:graphic>
          </wp:inline>
        </w:drawing>
      </w:r>
      <w:r w:rsidR="000602B0" w:rsidRPr="007A7EAE">
        <w:rPr>
          <w:rFonts w:ascii="Bookman Old Style" w:hAnsi="Bookman Old Style" w:cs="Leelawadee UI"/>
          <w:color w:val="222222"/>
        </w:rPr>
        <w:t>significant contribution in socioeconomic development of Kenya</w:t>
      </w:r>
      <w:r w:rsidR="00784C93" w:rsidRPr="007A7EAE">
        <w:rPr>
          <w:rFonts w:ascii="Bookman Old Style" w:hAnsi="Bookman Old Style" w:cs="Leelawadee UI"/>
          <w:color w:val="222222"/>
        </w:rPr>
        <w:t xml:space="preserve">. </w:t>
      </w:r>
      <w:r w:rsidR="000A3036" w:rsidRPr="007A7EAE">
        <w:rPr>
          <w:rFonts w:ascii="Bookman Old Style" w:hAnsi="Bookman Old Style" w:cs="Leelawadee UI"/>
          <w:color w:val="222222"/>
        </w:rPr>
        <w:t xml:space="preserve">High Commissioner </w:t>
      </w:r>
      <w:r w:rsidR="00185A92" w:rsidRPr="007A7EAE">
        <w:rPr>
          <w:rFonts w:ascii="Bookman Old Style" w:hAnsi="Bookman Old Style" w:cs="Leelawadee UI"/>
          <w:color w:val="222222"/>
        </w:rPr>
        <w:t>added that the recent State visit of President Uhuru Kenyatta to India has further enhanced robust and multi-faceted partnership</w:t>
      </w:r>
      <w:r w:rsidR="000A3036" w:rsidRPr="007A7EAE">
        <w:rPr>
          <w:rFonts w:ascii="Bookman Old Style" w:hAnsi="Bookman Old Style" w:cs="Leelawadee UI"/>
          <w:color w:val="222222"/>
        </w:rPr>
        <w:t xml:space="preserve">. </w:t>
      </w:r>
      <w:r w:rsidR="000602B0" w:rsidRPr="007A7EAE">
        <w:rPr>
          <w:rFonts w:ascii="Bookman Old Style" w:hAnsi="Bookman Old Style" w:cs="Leelawadee UI"/>
          <w:color w:val="222222"/>
        </w:rPr>
        <w:t>Mr. T. Ramamurthy</w:t>
      </w:r>
      <w:r w:rsidR="00185A92" w:rsidRPr="007A7EAE">
        <w:rPr>
          <w:rFonts w:ascii="Bookman Old Style" w:hAnsi="Bookman Old Style" w:cs="Leelawadee UI"/>
          <w:color w:val="222222"/>
        </w:rPr>
        <w:t>,</w:t>
      </w:r>
      <w:r w:rsidR="000602B0" w:rsidRPr="007A7EAE">
        <w:rPr>
          <w:rFonts w:ascii="Bookman Old Style" w:hAnsi="Bookman Old Style" w:cs="Leelawadee UI"/>
          <w:color w:val="222222"/>
        </w:rPr>
        <w:t xml:space="preserve"> Director Nakumatt   Holdings</w:t>
      </w:r>
      <w:r w:rsidR="00B471B0" w:rsidRPr="007A7EAE">
        <w:rPr>
          <w:rFonts w:ascii="Bookman Old Style" w:hAnsi="Bookman Old Style" w:cs="Leelawadee UI"/>
          <w:color w:val="222222"/>
        </w:rPr>
        <w:t xml:space="preserve"> made a</w:t>
      </w:r>
      <w:r w:rsidR="00784C93" w:rsidRPr="007A7EAE">
        <w:rPr>
          <w:rFonts w:ascii="Bookman Old Style" w:hAnsi="Bookman Old Style" w:cs="Leelawadee UI"/>
          <w:color w:val="222222"/>
        </w:rPr>
        <w:t xml:space="preserve"> presentation on “Be a Kenyan in Kenya” </w:t>
      </w:r>
      <w:r w:rsidR="00B471B0" w:rsidRPr="007A7EAE">
        <w:rPr>
          <w:rFonts w:ascii="Bookman Old Style" w:hAnsi="Bookman Old Style" w:cs="Leelawadee UI"/>
          <w:color w:val="222222"/>
        </w:rPr>
        <w:t xml:space="preserve">and Mr. Karan Yadav, First Secretary </w:t>
      </w:r>
      <w:r w:rsidR="00185A92" w:rsidRPr="007A7EAE">
        <w:rPr>
          <w:rFonts w:ascii="Bookman Old Style" w:hAnsi="Bookman Old Style" w:cs="Leelawadee UI"/>
          <w:color w:val="222222"/>
        </w:rPr>
        <w:t>briefed participants</w:t>
      </w:r>
      <w:r w:rsidR="00784C93" w:rsidRPr="007A7EAE">
        <w:rPr>
          <w:rFonts w:ascii="Bookman Old Style" w:hAnsi="Bookman Old Style" w:cs="Leelawadee UI"/>
          <w:color w:val="222222"/>
        </w:rPr>
        <w:t xml:space="preserve"> on the </w:t>
      </w:r>
      <w:proofErr w:type="gramStart"/>
      <w:r w:rsidR="00784C93" w:rsidRPr="007A7EAE">
        <w:rPr>
          <w:rFonts w:ascii="Bookman Old Style" w:hAnsi="Bookman Old Style" w:cs="Leelawadee UI"/>
          <w:color w:val="222222"/>
        </w:rPr>
        <w:t xml:space="preserve">Overseas </w:t>
      </w:r>
      <w:r>
        <w:rPr>
          <w:rFonts w:ascii="Bookman Old Style" w:hAnsi="Bookman Old Style" w:cs="Leelawadee UI"/>
          <w:color w:val="222222"/>
        </w:rPr>
        <w:t xml:space="preserve"> </w:t>
      </w:r>
      <w:r w:rsidR="00784C93" w:rsidRPr="007A7EAE">
        <w:rPr>
          <w:rFonts w:ascii="Bookman Old Style" w:hAnsi="Bookman Old Style" w:cs="Leelawadee UI"/>
          <w:color w:val="222222"/>
        </w:rPr>
        <w:t>Citizen</w:t>
      </w:r>
      <w:proofErr w:type="gramEnd"/>
      <w:r w:rsidR="00784C93" w:rsidRPr="007A7EAE">
        <w:rPr>
          <w:rFonts w:ascii="Bookman Old Style" w:hAnsi="Bookman Old Style" w:cs="Leelawadee UI"/>
          <w:color w:val="222222"/>
        </w:rPr>
        <w:t xml:space="preserve"> of India </w:t>
      </w:r>
      <w:r w:rsidR="00185A92" w:rsidRPr="007A7EAE">
        <w:rPr>
          <w:rFonts w:ascii="Bookman Old Style" w:hAnsi="Bookman Old Style" w:cs="Leelawadee UI"/>
          <w:color w:val="222222"/>
        </w:rPr>
        <w:t xml:space="preserve">(OCI) </w:t>
      </w:r>
      <w:r w:rsidR="00784C93" w:rsidRPr="007A7EAE">
        <w:rPr>
          <w:rFonts w:ascii="Bookman Old Style" w:hAnsi="Bookman Old Style" w:cs="Leelawadee UI"/>
          <w:color w:val="222222"/>
        </w:rPr>
        <w:t>scheme</w:t>
      </w:r>
      <w:r w:rsidR="007E54AC" w:rsidRPr="007A7EAE">
        <w:rPr>
          <w:rFonts w:ascii="Bookman Old Style" w:hAnsi="Bookman Old Style" w:cs="Leelawadee UI"/>
          <w:color w:val="222222"/>
        </w:rPr>
        <w:t xml:space="preserve"> of the Government of India</w:t>
      </w:r>
      <w:r w:rsidR="00784C93" w:rsidRPr="007A7EAE">
        <w:rPr>
          <w:rFonts w:ascii="Bookman Old Style" w:hAnsi="Bookman Old Style" w:cs="Leelawadee UI"/>
          <w:color w:val="222222"/>
        </w:rPr>
        <w:t xml:space="preserve">. </w:t>
      </w:r>
    </w:p>
    <w:p w:rsidR="00784C93" w:rsidRPr="007A7EAE" w:rsidRDefault="007A7EAE" w:rsidP="007A7EAE">
      <w:pPr>
        <w:pStyle w:val="NormalWeb"/>
        <w:shd w:val="clear" w:color="auto" w:fill="FFFFFF"/>
        <w:ind w:firstLine="720"/>
        <w:jc w:val="both"/>
        <w:rPr>
          <w:rFonts w:ascii="Bookman Old Style" w:hAnsi="Bookman Old Style" w:cs="Leelawadee UI"/>
          <w:color w:val="222222"/>
        </w:rPr>
      </w:pPr>
      <w:r w:rsidRPr="007A7EAE">
        <w:rPr>
          <w:rFonts w:ascii="Bookman Old Style" w:hAnsi="Bookman Old Style" w:cs="Leelawadee UI"/>
          <w:noProof/>
          <w:color w:val="222222"/>
          <w:lang w:val="en-US" w:eastAsia="en-US"/>
        </w:rPr>
        <w:drawing>
          <wp:anchor distT="0" distB="0" distL="114300" distR="114300" simplePos="0" relativeHeight="251653632" behindDoc="0" locked="0" layoutInCell="1" allowOverlap="1">
            <wp:simplePos x="0" y="0"/>
            <wp:positionH relativeFrom="column">
              <wp:posOffset>62865</wp:posOffset>
            </wp:positionH>
            <wp:positionV relativeFrom="paragraph">
              <wp:posOffset>633730</wp:posOffset>
            </wp:positionV>
            <wp:extent cx="2981325" cy="2233930"/>
            <wp:effectExtent l="0" t="0" r="9525" b="0"/>
            <wp:wrapSquare wrapText="bothSides"/>
            <wp:docPr id="3" name="Picture 3" descr="C:\Users\Internet\Desktop\PBD and VHD\DSC05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et\Desktop\PBD and VHD\DSC056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223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B0" w:rsidRPr="007A7EAE">
        <w:rPr>
          <w:rFonts w:ascii="Bookman Old Style" w:hAnsi="Bookman Old Style" w:cs="Leelawadee UI"/>
          <w:color w:val="222222"/>
        </w:rPr>
        <w:t>Mr Sharad Rao, Chairman, Judges &amp; Magistrates Vetting Board of Kenya chaired a</w:t>
      </w:r>
      <w:r w:rsidR="00784C93" w:rsidRPr="007A7EAE">
        <w:rPr>
          <w:rFonts w:ascii="Bookman Old Style" w:hAnsi="Bookman Old Style" w:cs="Leelawadee UI"/>
          <w:color w:val="222222"/>
        </w:rPr>
        <w:t xml:space="preserve"> panel discussion on </w:t>
      </w:r>
      <w:r w:rsidR="00B471B0" w:rsidRPr="007A7EAE">
        <w:rPr>
          <w:rFonts w:ascii="Bookman Old Style" w:hAnsi="Bookman Old Style" w:cs="Leelawadee UI"/>
          <w:color w:val="222222"/>
        </w:rPr>
        <w:t>the topic, “</w:t>
      </w:r>
      <w:r w:rsidR="00784C93" w:rsidRPr="007A7EAE">
        <w:rPr>
          <w:rFonts w:ascii="Bookman Old Style" w:hAnsi="Bookman Old Style" w:cs="Leelawadee UI"/>
          <w:b/>
          <w:color w:val="222222"/>
        </w:rPr>
        <w:t>role of Diaspora in enhancing value in relationships</w:t>
      </w:r>
      <w:r w:rsidR="00B471B0" w:rsidRPr="007A7EAE">
        <w:rPr>
          <w:rFonts w:ascii="Bookman Old Style" w:hAnsi="Bookman Old Style" w:cs="Leelawadee UI"/>
          <w:b/>
          <w:color w:val="222222"/>
        </w:rPr>
        <w:t>”.</w:t>
      </w:r>
      <w:r w:rsidR="00B471B0" w:rsidRPr="007A7EAE">
        <w:rPr>
          <w:rFonts w:ascii="Bookman Old Style" w:hAnsi="Bookman Old Style" w:cs="Leelawadee UI"/>
          <w:color w:val="222222"/>
        </w:rPr>
        <w:t xml:space="preserve"> </w:t>
      </w:r>
      <w:r w:rsidR="00784C93" w:rsidRPr="007A7EAE">
        <w:rPr>
          <w:rFonts w:ascii="Bookman Old Style" w:hAnsi="Bookman Old Style" w:cs="Leelawadee UI"/>
          <w:color w:val="222222"/>
        </w:rPr>
        <w:t>Ho</w:t>
      </w:r>
      <w:r w:rsidR="00B471B0" w:rsidRPr="007A7EAE">
        <w:rPr>
          <w:rFonts w:ascii="Bookman Old Style" w:hAnsi="Bookman Old Style" w:cs="Leelawadee UI"/>
          <w:color w:val="222222"/>
        </w:rPr>
        <w:t>n</w:t>
      </w:r>
      <w:r w:rsidR="00784C93" w:rsidRPr="007A7EAE">
        <w:rPr>
          <w:rFonts w:ascii="Bookman Old Style" w:hAnsi="Bookman Old Style" w:cs="Leelawadee UI"/>
          <w:color w:val="222222"/>
        </w:rPr>
        <w:t>’ble M</w:t>
      </w:r>
      <w:r w:rsidR="00B471B0" w:rsidRPr="007A7EAE">
        <w:rPr>
          <w:rFonts w:ascii="Bookman Old Style" w:hAnsi="Bookman Old Style" w:cs="Leelawadee UI"/>
          <w:color w:val="222222"/>
        </w:rPr>
        <w:t>ohammed</w:t>
      </w:r>
      <w:r w:rsidR="00784C93" w:rsidRPr="007A7EAE">
        <w:rPr>
          <w:rFonts w:ascii="Bookman Old Style" w:hAnsi="Bookman Old Style" w:cs="Leelawadee UI"/>
          <w:color w:val="222222"/>
        </w:rPr>
        <w:t xml:space="preserve"> Ali (former MP), Mr. Kamal Gupta</w:t>
      </w:r>
      <w:r w:rsidR="00B471B0" w:rsidRPr="007A7EAE">
        <w:rPr>
          <w:rFonts w:ascii="Bookman Old Style" w:hAnsi="Bookman Old Style" w:cs="Leelawadee UI"/>
          <w:color w:val="222222"/>
        </w:rPr>
        <w:t xml:space="preserve"> </w:t>
      </w:r>
      <w:r w:rsidR="00784C93" w:rsidRPr="007A7EAE">
        <w:rPr>
          <w:rFonts w:ascii="Bookman Old Style" w:hAnsi="Bookman Old Style" w:cs="Leelawadee UI"/>
          <w:color w:val="222222"/>
        </w:rPr>
        <w:t xml:space="preserve">(Secretary, Hindu Council of Kenya), Mr Amarjit Singh Behra (Secretary Ramgarhia </w:t>
      </w:r>
      <w:r w:rsidR="00B471B0" w:rsidRPr="007A7EAE">
        <w:rPr>
          <w:rFonts w:ascii="Bookman Old Style" w:hAnsi="Bookman Old Style" w:cs="Leelawadee UI"/>
          <w:color w:val="222222"/>
        </w:rPr>
        <w:t>Gurudwara</w:t>
      </w:r>
      <w:r w:rsidR="00784C93" w:rsidRPr="007A7EAE">
        <w:rPr>
          <w:rFonts w:ascii="Bookman Old Style" w:hAnsi="Bookman Old Style" w:cs="Leelawadee UI"/>
          <w:color w:val="222222"/>
        </w:rPr>
        <w:t xml:space="preserve"> Committee) and Mr. Shailesh Savani (CEO, Compulinks)</w:t>
      </w:r>
      <w:r w:rsidR="00B471B0" w:rsidRPr="007A7EAE">
        <w:rPr>
          <w:rFonts w:ascii="Bookman Old Style" w:hAnsi="Bookman Old Style" w:cs="Leelawadee UI"/>
          <w:color w:val="222222"/>
        </w:rPr>
        <w:t xml:space="preserve"> shared their views on the topic as panelists</w:t>
      </w:r>
      <w:r w:rsidR="00784C93" w:rsidRPr="007A7EAE">
        <w:rPr>
          <w:rFonts w:ascii="Bookman Old Style" w:hAnsi="Bookman Old Style" w:cs="Leelawadee UI"/>
          <w:color w:val="222222"/>
        </w:rPr>
        <w:t xml:space="preserve">. </w:t>
      </w:r>
      <w:r w:rsidR="00B471B0" w:rsidRPr="007A7EAE">
        <w:rPr>
          <w:rFonts w:ascii="Bookman Old Style" w:hAnsi="Bookman Old Style" w:cs="Leelawadee UI"/>
          <w:color w:val="222222"/>
        </w:rPr>
        <w:t xml:space="preserve">The panel discussion covered India’s historical connect with Kenya particularly in the Coast, contribution of Indians building Mombasa-Uganda railway, </w:t>
      </w:r>
      <w:r w:rsidR="000A3036" w:rsidRPr="007A7EAE">
        <w:rPr>
          <w:rFonts w:ascii="Bookman Old Style" w:hAnsi="Bookman Old Style" w:cs="Leelawadee UI"/>
          <w:color w:val="222222"/>
        </w:rPr>
        <w:t xml:space="preserve">role of Indian diaspora in Kenya’s struggle against colonial power as well as support through education, capacity building and sharing of technical expertise in building modern Kenya. While acknowledging </w:t>
      </w:r>
      <w:r w:rsidR="00840A8A" w:rsidRPr="007A7EAE">
        <w:rPr>
          <w:rFonts w:ascii="Bookman Old Style" w:hAnsi="Bookman Old Style" w:cs="Leelawadee UI"/>
          <w:color w:val="222222"/>
        </w:rPr>
        <w:t>the</w:t>
      </w:r>
      <w:r w:rsidR="000A3036" w:rsidRPr="007A7EAE">
        <w:rPr>
          <w:rFonts w:ascii="Bookman Old Style" w:hAnsi="Bookman Old Style" w:cs="Leelawadee UI"/>
          <w:color w:val="222222"/>
        </w:rPr>
        <w:t xml:space="preserve"> important role of </w:t>
      </w:r>
      <w:r w:rsidR="000A3036" w:rsidRPr="007A7EAE">
        <w:rPr>
          <w:rFonts w:ascii="Bookman Old Style" w:hAnsi="Bookman Old Style" w:cs="Leelawadee UI"/>
          <w:color w:val="222222"/>
        </w:rPr>
        <w:lastRenderedPageBreak/>
        <w:t xml:space="preserve">Indian diaspora in Kenya, </w:t>
      </w:r>
      <w:r w:rsidR="00784C93" w:rsidRPr="007A7EAE">
        <w:rPr>
          <w:rFonts w:ascii="Bookman Old Style" w:hAnsi="Bookman Old Style" w:cs="Leelawadee UI"/>
          <w:color w:val="222222"/>
        </w:rPr>
        <w:t>Ambassador</w:t>
      </w:r>
      <w:r w:rsidR="000A3036" w:rsidRPr="007A7EAE">
        <w:rPr>
          <w:rFonts w:ascii="Bookman Old Style" w:hAnsi="Bookman Old Style" w:cs="Leelawadee UI"/>
          <w:color w:val="222222"/>
        </w:rPr>
        <w:t xml:space="preserve"> </w:t>
      </w:r>
      <w:r w:rsidR="00784C93" w:rsidRPr="007A7EAE">
        <w:rPr>
          <w:rFonts w:ascii="Bookman Old Style" w:hAnsi="Bookman Old Style" w:cs="Leelawadee UI"/>
          <w:color w:val="222222"/>
        </w:rPr>
        <w:t>R. Swaminathan</w:t>
      </w:r>
      <w:r w:rsidR="000A3036" w:rsidRPr="007A7EAE">
        <w:rPr>
          <w:rFonts w:ascii="Bookman Old Style" w:hAnsi="Bookman Old Style" w:cs="Leelawadee UI"/>
          <w:color w:val="222222"/>
        </w:rPr>
        <w:t xml:space="preserve"> advocated the diaspora to support proactively strengthening bilateral ties</w:t>
      </w:r>
      <w:r w:rsidR="00784C93" w:rsidRPr="007A7EAE">
        <w:rPr>
          <w:rFonts w:ascii="Bookman Old Style" w:hAnsi="Bookman Old Style" w:cs="Leelawadee UI"/>
          <w:color w:val="222222"/>
        </w:rPr>
        <w:t xml:space="preserve">. </w:t>
      </w:r>
      <w:r w:rsidR="00185A92" w:rsidRPr="007A7EAE">
        <w:rPr>
          <w:rFonts w:ascii="Bookman Old Style" w:hAnsi="Bookman Old Style" w:cs="Leelawadee UI"/>
          <w:color w:val="222222"/>
        </w:rPr>
        <w:t>A</w:t>
      </w:r>
      <w:r w:rsidR="00784C93" w:rsidRPr="007A7EAE">
        <w:rPr>
          <w:rFonts w:ascii="Bookman Old Style" w:hAnsi="Bookman Old Style" w:cs="Leelawadee UI"/>
          <w:color w:val="222222"/>
        </w:rPr>
        <w:t xml:space="preserve"> </w:t>
      </w:r>
      <w:r w:rsidR="00185A92" w:rsidRPr="007A7EAE">
        <w:rPr>
          <w:rFonts w:ascii="Bookman Old Style" w:hAnsi="Bookman Old Style" w:cs="Leelawadee UI"/>
          <w:color w:val="222222"/>
        </w:rPr>
        <w:t xml:space="preserve">short </w:t>
      </w:r>
      <w:r w:rsidR="00784C93" w:rsidRPr="007A7EAE">
        <w:rPr>
          <w:rFonts w:ascii="Bookman Old Style" w:hAnsi="Bookman Old Style" w:cs="Leelawadee UI"/>
          <w:color w:val="222222"/>
        </w:rPr>
        <w:t xml:space="preserve">video on the </w:t>
      </w:r>
      <w:proofErr w:type="spellStart"/>
      <w:r w:rsidR="00784C93" w:rsidRPr="007A7EAE">
        <w:rPr>
          <w:rFonts w:ascii="Bookman Old Style" w:hAnsi="Bookman Old Style" w:cs="Leelawadee UI"/>
          <w:color w:val="222222"/>
        </w:rPr>
        <w:t>Pravasi</w:t>
      </w:r>
      <w:proofErr w:type="spellEnd"/>
      <w:r w:rsidR="00784C93" w:rsidRPr="007A7EAE">
        <w:rPr>
          <w:rFonts w:ascii="Bookman Old Style" w:hAnsi="Bookman Old Style" w:cs="Leelawadee UI"/>
          <w:color w:val="222222"/>
        </w:rPr>
        <w:t xml:space="preserve"> </w:t>
      </w:r>
      <w:r w:rsidR="0011389B" w:rsidRPr="007A7EAE">
        <w:rPr>
          <w:rFonts w:ascii="Bookman Old Style" w:hAnsi="Bookman Old Style" w:cs="Leelawadee UI"/>
          <w:noProof/>
          <w:color w:val="222222"/>
          <w:lang w:val="en-US" w:eastAsia="en-US"/>
        </w:rPr>
        <w:drawing>
          <wp:anchor distT="0" distB="0" distL="114300" distR="114300" simplePos="0" relativeHeight="251657728" behindDoc="0" locked="0" layoutInCell="1" allowOverlap="1">
            <wp:simplePos x="0" y="0"/>
            <wp:positionH relativeFrom="column">
              <wp:posOffset>3253105</wp:posOffset>
            </wp:positionH>
            <wp:positionV relativeFrom="paragraph">
              <wp:posOffset>692150</wp:posOffset>
            </wp:positionV>
            <wp:extent cx="2600325" cy="1948815"/>
            <wp:effectExtent l="0" t="0" r="9525" b="0"/>
            <wp:wrapSquare wrapText="bothSides"/>
            <wp:docPr id="4" name="Picture 4" descr="C:\Users\Internet\Desktop\PBD and VHD\DSC05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ternet\Desktop\PBD and VHD\DSC057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9488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84C93" w:rsidRPr="007A7EAE">
        <w:rPr>
          <w:rFonts w:ascii="Bookman Old Style" w:hAnsi="Bookman Old Style" w:cs="Leelawadee UI"/>
          <w:color w:val="222222"/>
        </w:rPr>
        <w:t>Bharatiya</w:t>
      </w:r>
      <w:proofErr w:type="spellEnd"/>
      <w:r w:rsidR="00784C93" w:rsidRPr="007A7EAE">
        <w:rPr>
          <w:rFonts w:ascii="Bookman Old Style" w:hAnsi="Bookman Old Style" w:cs="Leelawadee UI"/>
          <w:color w:val="222222"/>
        </w:rPr>
        <w:t xml:space="preserve"> Divas</w:t>
      </w:r>
      <w:r w:rsidR="00185A92" w:rsidRPr="007A7EAE">
        <w:rPr>
          <w:rFonts w:ascii="Bookman Old Style" w:hAnsi="Bookman Old Style" w:cs="Leelawadee UI"/>
          <w:color w:val="222222"/>
        </w:rPr>
        <w:t xml:space="preserve"> 2017 was also screened</w:t>
      </w:r>
      <w:r w:rsidR="00784C93" w:rsidRPr="007A7EAE">
        <w:rPr>
          <w:rFonts w:ascii="Bookman Old Style" w:hAnsi="Bookman Old Style" w:cs="Leelawadee UI"/>
          <w:color w:val="222222"/>
        </w:rPr>
        <w:t>.</w:t>
      </w:r>
    </w:p>
    <w:p w:rsidR="000602B0" w:rsidRPr="007A7EAE" w:rsidRDefault="00185A92" w:rsidP="007A7EAE">
      <w:pPr>
        <w:pStyle w:val="NormalWeb"/>
        <w:shd w:val="clear" w:color="auto" w:fill="FFFFFF"/>
        <w:ind w:firstLine="720"/>
        <w:jc w:val="both"/>
        <w:rPr>
          <w:rFonts w:ascii="Bookman Old Style" w:hAnsi="Bookman Old Style" w:cs="Leelawadee UI"/>
          <w:color w:val="222222"/>
        </w:rPr>
      </w:pPr>
      <w:r w:rsidRPr="007A7EAE">
        <w:rPr>
          <w:rFonts w:ascii="Bookman Old Style" w:hAnsi="Bookman Old Style" w:cs="Leelawadee UI"/>
          <w:color w:val="222222"/>
        </w:rPr>
        <w:t xml:space="preserve">In the second part of programme, the </w:t>
      </w:r>
      <w:r w:rsidR="000602B0" w:rsidRPr="007A7EAE">
        <w:rPr>
          <w:rFonts w:ascii="Bookman Old Style" w:hAnsi="Bookman Old Style" w:cs="Leelawadee UI"/>
          <w:color w:val="222222"/>
        </w:rPr>
        <w:t xml:space="preserve">High Commissioner </w:t>
      </w:r>
      <w:r w:rsidRPr="007A7EAE">
        <w:rPr>
          <w:rFonts w:ascii="Bookman Old Style" w:hAnsi="Bookman Old Style" w:cs="Leelawadee UI"/>
          <w:color w:val="222222"/>
        </w:rPr>
        <w:t xml:space="preserve">underscored </w:t>
      </w:r>
      <w:r w:rsidR="000602B0" w:rsidRPr="007A7EAE">
        <w:rPr>
          <w:rFonts w:ascii="Bookman Old Style" w:hAnsi="Bookman Old Style" w:cs="Leelawadee UI"/>
          <w:color w:val="222222"/>
        </w:rPr>
        <w:t>the significance of Vishwa Hindi Divas and the role overseas Indians can play in promotion of Hindi language in different parts of the world. The gathering was also addressed by Mr. Arvinder Mehta, Chairman</w:t>
      </w:r>
      <w:r w:rsidRPr="007A7EAE">
        <w:rPr>
          <w:rFonts w:ascii="Bookman Old Style" w:hAnsi="Bookman Old Style" w:cs="Leelawadee UI"/>
          <w:color w:val="222222"/>
        </w:rPr>
        <w:t xml:space="preserve"> of</w:t>
      </w:r>
      <w:r w:rsidR="000602B0" w:rsidRPr="007A7EAE">
        <w:rPr>
          <w:rFonts w:ascii="Bookman Old Style" w:hAnsi="Bookman Old Style" w:cs="Leelawadee UI"/>
          <w:color w:val="222222"/>
        </w:rPr>
        <w:t xml:space="preserve"> Hindi </w:t>
      </w:r>
      <w:r w:rsidRPr="007A7EAE">
        <w:rPr>
          <w:rFonts w:ascii="Bookman Old Style" w:hAnsi="Bookman Old Style" w:cs="Leelawadee UI"/>
          <w:color w:val="222222"/>
        </w:rPr>
        <w:t>Samiti</w:t>
      </w:r>
      <w:r w:rsidR="000602B0" w:rsidRPr="007A7EAE">
        <w:rPr>
          <w:rFonts w:ascii="Bookman Old Style" w:hAnsi="Bookman Old Style" w:cs="Leelawadee UI"/>
          <w:color w:val="222222"/>
        </w:rPr>
        <w:t xml:space="preserve"> of East Africa.</w:t>
      </w:r>
      <w:r w:rsidR="00840A8A" w:rsidRPr="007A7EAE">
        <w:rPr>
          <w:rFonts w:ascii="Bookman Old Style" w:hAnsi="Bookman Old Style" w:cs="Leelawadee UI"/>
          <w:color w:val="222222"/>
        </w:rPr>
        <w:t xml:space="preserve"> A book in Hindi written by a Kenyan Indian Dr. Abhay Sinha titled “Sijui urf I don’t know” was also launched during the function. </w:t>
      </w:r>
    </w:p>
    <w:p w:rsidR="00185A92" w:rsidRPr="007A7EAE" w:rsidRDefault="00454C85" w:rsidP="007A7EAE">
      <w:pPr>
        <w:pStyle w:val="NormalWeb"/>
        <w:shd w:val="clear" w:color="auto" w:fill="FFFFFF"/>
        <w:ind w:firstLine="720"/>
        <w:jc w:val="both"/>
        <w:rPr>
          <w:rFonts w:ascii="Bookman Old Style" w:hAnsi="Bookman Old Style" w:cs="Leelawadee UI"/>
          <w:color w:val="222222"/>
        </w:rPr>
      </w:pPr>
      <w:r w:rsidRPr="007A7EAE">
        <w:rPr>
          <w:rFonts w:ascii="Bookman Old Style" w:hAnsi="Bookman Old Style" w:cs="Leelawadee UI"/>
          <w:noProof/>
          <w:color w:val="222222"/>
          <w:lang w:val="en-US" w:eastAsia="en-US"/>
        </w:rPr>
        <w:drawing>
          <wp:anchor distT="0" distB="0" distL="114300" distR="114300" simplePos="0" relativeHeight="251662848" behindDoc="0" locked="0" layoutInCell="1" allowOverlap="1" wp14:anchorId="6964C800" wp14:editId="5A598A3B">
            <wp:simplePos x="0" y="0"/>
            <wp:positionH relativeFrom="column">
              <wp:posOffset>-3810</wp:posOffset>
            </wp:positionH>
            <wp:positionV relativeFrom="paragraph">
              <wp:posOffset>179705</wp:posOffset>
            </wp:positionV>
            <wp:extent cx="2839720" cy="2162175"/>
            <wp:effectExtent l="0" t="0" r="0" b="9525"/>
            <wp:wrapSquare wrapText="bothSides"/>
            <wp:docPr id="5" name="Picture 5" descr="C:\Users\Internet\Desktop\PBD and VHD\DSC0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rnet\Desktop\PBD and VHD\DSC058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72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2B0" w:rsidRPr="007A7EAE">
        <w:rPr>
          <w:rFonts w:ascii="Bookman Old Style" w:hAnsi="Bookman Old Style" w:cs="Leelawadee UI"/>
          <w:color w:val="222222"/>
        </w:rPr>
        <w:t xml:space="preserve">Children from the Hindi </w:t>
      </w:r>
      <w:proofErr w:type="spellStart"/>
      <w:r w:rsidR="000602B0" w:rsidRPr="007A7EAE">
        <w:rPr>
          <w:rFonts w:ascii="Bookman Old Style" w:hAnsi="Bookman Old Style" w:cs="Leelawadee UI"/>
          <w:color w:val="222222"/>
        </w:rPr>
        <w:t>Samiti</w:t>
      </w:r>
      <w:proofErr w:type="spellEnd"/>
      <w:r w:rsidR="000602B0" w:rsidRPr="007A7EAE">
        <w:rPr>
          <w:rFonts w:ascii="Bookman Old Style" w:hAnsi="Bookman Old Style" w:cs="Leelawadee UI"/>
          <w:color w:val="222222"/>
        </w:rPr>
        <w:t xml:space="preserve"> of East Africa presented poems and skits </w:t>
      </w:r>
      <w:bookmarkStart w:id="1" w:name="_GoBack"/>
      <w:r w:rsidRPr="00454C85">
        <w:rPr>
          <w:rFonts w:ascii="Bookman Old Style" w:hAnsi="Bookman Old Style" w:cs="Leelawadee UI"/>
          <w:noProof/>
          <w:color w:val="222222"/>
          <w:lang w:val="en-US" w:eastAsia="en-US"/>
        </w:rPr>
        <w:drawing>
          <wp:inline distT="0" distB="0" distL="0" distR="0">
            <wp:extent cx="2951421" cy="2212528"/>
            <wp:effectExtent l="0" t="0" r="1905" b="0"/>
            <wp:docPr id="6" name="Picture 6" descr="C:\Users\Internet\Desktop\PBD and VHD\DSC0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ternet\Desktop\PBD and VHD\DSC058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230" cy="2215383"/>
                    </a:xfrm>
                    <a:prstGeom prst="rect">
                      <a:avLst/>
                    </a:prstGeom>
                    <a:noFill/>
                    <a:ln>
                      <a:noFill/>
                    </a:ln>
                  </pic:spPr>
                </pic:pic>
              </a:graphicData>
            </a:graphic>
          </wp:inline>
        </w:drawing>
      </w:r>
      <w:bookmarkEnd w:id="1"/>
      <w:r w:rsidR="000602B0" w:rsidRPr="007A7EAE">
        <w:rPr>
          <w:rFonts w:ascii="Bookman Old Style" w:hAnsi="Bookman Old Style" w:cs="Leelawadee UI"/>
          <w:color w:val="222222"/>
        </w:rPr>
        <w:t>in Hindi which were well appreciated by the audience. The highlight of the event was a Hindi song performance by Kenyan students of the University of Nairobi.</w:t>
      </w:r>
      <w:r w:rsidR="00185A92" w:rsidRPr="007A7EAE">
        <w:rPr>
          <w:rFonts w:ascii="Bookman Old Style" w:hAnsi="Bookman Old Style" w:cs="Leelawadee UI"/>
          <w:color w:val="222222"/>
        </w:rPr>
        <w:t xml:space="preserve"> </w:t>
      </w:r>
    </w:p>
    <w:p w:rsidR="00185A92" w:rsidRPr="007A7EAE" w:rsidRDefault="00185A92" w:rsidP="007A7EAE">
      <w:pPr>
        <w:pStyle w:val="NormalWeb"/>
        <w:shd w:val="clear" w:color="auto" w:fill="FFFFFF"/>
        <w:spacing w:before="0" w:beforeAutospacing="0" w:after="0" w:afterAutospacing="0"/>
        <w:jc w:val="center"/>
        <w:rPr>
          <w:rFonts w:ascii="Bookman Old Style" w:hAnsi="Bookman Old Style" w:cs="Leelawadee UI"/>
          <w:color w:val="222222"/>
        </w:rPr>
      </w:pPr>
      <w:r w:rsidRPr="007A7EAE">
        <w:rPr>
          <w:rFonts w:ascii="Bookman Old Style" w:hAnsi="Bookman Old Style" w:cs="Leelawadee UI"/>
          <w:color w:val="222222"/>
        </w:rPr>
        <w:t xml:space="preserve">***  </w:t>
      </w:r>
      <w:r w:rsidR="00840A8A" w:rsidRPr="007A7EAE">
        <w:rPr>
          <w:rFonts w:ascii="Bookman Old Style" w:hAnsi="Bookman Old Style" w:cs="Leelawadee UI"/>
          <w:color w:val="222222"/>
        </w:rPr>
        <w:t xml:space="preserve"> </w:t>
      </w:r>
    </w:p>
    <w:p w:rsidR="00840A8A" w:rsidRPr="007A7EAE" w:rsidRDefault="00840A8A" w:rsidP="007A7EAE">
      <w:pPr>
        <w:pStyle w:val="NormalWeb"/>
        <w:shd w:val="clear" w:color="auto" w:fill="FFFFFF"/>
        <w:spacing w:before="0" w:beforeAutospacing="0" w:after="0" w:afterAutospacing="0"/>
        <w:jc w:val="both"/>
        <w:rPr>
          <w:rFonts w:ascii="Bookman Old Style" w:hAnsi="Bookman Old Style" w:cs="Leelawadee UI"/>
          <w:color w:val="222222"/>
        </w:rPr>
      </w:pPr>
      <w:r w:rsidRPr="007A7EAE">
        <w:rPr>
          <w:rFonts w:ascii="Bookman Old Style" w:hAnsi="Bookman Old Style" w:cs="Leelawadee UI"/>
          <w:color w:val="222222"/>
        </w:rPr>
        <w:t>(Nairobi – 16 January 2017)</w:t>
      </w:r>
    </w:p>
    <w:sectPr w:rsidR="00840A8A" w:rsidRPr="007A7EAE" w:rsidSect="00185A92">
      <w:pgSz w:w="11907" w:h="16839" w:code="9"/>
      <w:pgMar w:top="1021" w:right="1191" w:bottom="102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eelawadee UI">
    <w:altName w:val="Arial Unicode MS"/>
    <w:charset w:val="00"/>
    <w:family w:val="swiss"/>
    <w:pitch w:val="variable"/>
    <w:sig w:usb0="00000000" w:usb1="00000000" w:usb2="00010000" w:usb3="00000000" w:csb0="000101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93"/>
    <w:rsid w:val="000602B0"/>
    <w:rsid w:val="000A3036"/>
    <w:rsid w:val="0011389B"/>
    <w:rsid w:val="00185A92"/>
    <w:rsid w:val="00454C85"/>
    <w:rsid w:val="00784C93"/>
    <w:rsid w:val="007A7EAE"/>
    <w:rsid w:val="007E54AC"/>
    <w:rsid w:val="00840A8A"/>
    <w:rsid w:val="00B471B0"/>
    <w:rsid w:val="00DE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9DA18-3DD8-4008-AB1F-813614E0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4C93"/>
  </w:style>
  <w:style w:type="character" w:customStyle="1" w:styleId="il">
    <w:name w:val="il"/>
    <w:basedOn w:val="DefaultParagraphFont"/>
    <w:rsid w:val="0078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Internet</cp:lastModifiedBy>
  <cp:revision>3</cp:revision>
  <dcterms:created xsi:type="dcterms:W3CDTF">2017-01-16T13:10:00Z</dcterms:created>
  <dcterms:modified xsi:type="dcterms:W3CDTF">2017-01-16T13:11:00Z</dcterms:modified>
</cp:coreProperties>
</file>