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5E" w:rsidRPr="00563186" w:rsidRDefault="00563186" w:rsidP="009A0D5E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bookmarkStart w:id="0" w:name="_GoBack"/>
      <w:bookmarkEnd w:id="0"/>
      <w:r w:rsidRPr="00563186">
        <w:rPr>
          <w:rFonts w:asciiTheme="majorHAnsi" w:hAnsiTheme="majorHAnsi" w:cs="Times New Roman"/>
          <w:noProof/>
          <w:sz w:val="28"/>
          <w:szCs w:val="28"/>
        </w:rPr>
        <w:drawing>
          <wp:inline distT="0" distB="0" distL="0" distR="0">
            <wp:extent cx="609600" cy="1047750"/>
            <wp:effectExtent l="19050" t="0" r="0" b="0"/>
            <wp:docPr id="1" name="Picture 1" descr="cid:image001.jpg@01D25232.C4FCA5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5232.C4FCA5E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D5E" w:rsidRPr="00563186" w:rsidRDefault="009A0D5E" w:rsidP="009A0D5E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9A0D5E" w:rsidRPr="00563186" w:rsidRDefault="009A0D5E" w:rsidP="009A0D5E">
      <w:pPr>
        <w:pStyle w:val="NormalWeb"/>
        <w:spacing w:beforeAutospacing="0" w:after="0" w:afterAutospacing="0"/>
        <w:jc w:val="center"/>
        <w:rPr>
          <w:rStyle w:val="Strong"/>
          <w:rFonts w:asciiTheme="majorHAnsi" w:hAnsiTheme="majorHAnsi"/>
          <w:color w:val="1F497D" w:themeColor="text2"/>
          <w:sz w:val="28"/>
          <w:szCs w:val="28"/>
        </w:rPr>
      </w:pPr>
      <w:r w:rsidRPr="00563186">
        <w:rPr>
          <w:rStyle w:val="Strong"/>
          <w:rFonts w:asciiTheme="majorHAnsi" w:hAnsiTheme="majorHAnsi"/>
          <w:color w:val="1F497D" w:themeColor="text2"/>
          <w:sz w:val="28"/>
          <w:szCs w:val="28"/>
        </w:rPr>
        <w:t>Embassy of India</w:t>
      </w:r>
      <w:r w:rsidRPr="00563186">
        <w:rPr>
          <w:rFonts w:asciiTheme="majorHAnsi" w:hAnsiTheme="majorHAnsi"/>
          <w:color w:val="1F497D" w:themeColor="text2"/>
          <w:sz w:val="28"/>
          <w:szCs w:val="28"/>
        </w:rPr>
        <w:br/>
      </w:r>
      <w:r w:rsidRPr="00563186">
        <w:rPr>
          <w:rStyle w:val="Strong"/>
          <w:rFonts w:asciiTheme="majorHAnsi" w:hAnsiTheme="majorHAnsi"/>
          <w:color w:val="1F497D" w:themeColor="text2"/>
          <w:sz w:val="28"/>
          <w:szCs w:val="28"/>
        </w:rPr>
        <w:t>Belgrade</w:t>
      </w:r>
    </w:p>
    <w:p w:rsidR="009A0D5E" w:rsidRPr="00563186" w:rsidRDefault="009A0D5E" w:rsidP="009A0D5E">
      <w:pPr>
        <w:pStyle w:val="NormalWeb"/>
        <w:jc w:val="center"/>
        <w:rPr>
          <w:rFonts w:asciiTheme="majorHAnsi" w:hAnsiTheme="majorHAnsi"/>
          <w:sz w:val="28"/>
          <w:szCs w:val="28"/>
        </w:rPr>
      </w:pPr>
      <w:r w:rsidRPr="00563186">
        <w:rPr>
          <w:rStyle w:val="Strong"/>
          <w:rFonts w:asciiTheme="majorHAnsi" w:hAnsiTheme="majorHAnsi"/>
          <w:sz w:val="28"/>
          <w:szCs w:val="28"/>
          <w:u w:val="single"/>
        </w:rPr>
        <w:t>Press Release</w:t>
      </w:r>
    </w:p>
    <w:p w:rsidR="009A0D5E" w:rsidRPr="00563186" w:rsidRDefault="00053892" w:rsidP="009A0D5E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000000" w:themeColor="text1"/>
          <w:sz w:val="28"/>
          <w:szCs w:val="28"/>
        </w:rPr>
      </w:pPr>
      <w:r w:rsidRPr="00563186">
        <w:rPr>
          <w:rFonts w:asciiTheme="majorHAnsi" w:hAnsiTheme="majorHAnsi" w:cs="Times New Roman"/>
          <w:b/>
          <w:bCs/>
          <w:color w:val="000000" w:themeColor="text1"/>
          <w:sz w:val="28"/>
          <w:szCs w:val="28"/>
        </w:rPr>
        <w:t>Ambassador of India</w:t>
      </w:r>
      <w:r w:rsidR="00E94ED3" w:rsidRPr="00563186">
        <w:rPr>
          <w:rFonts w:asciiTheme="majorHAnsi" w:hAnsiTheme="majorHAnsi" w:cs="Times New Roman"/>
          <w:b/>
          <w:bCs/>
          <w:color w:val="000000" w:themeColor="text1"/>
          <w:sz w:val="28"/>
          <w:szCs w:val="28"/>
        </w:rPr>
        <w:t xml:space="preserve"> awarded with </w:t>
      </w:r>
      <w:r w:rsidR="00563186" w:rsidRPr="00563186">
        <w:rPr>
          <w:rFonts w:asciiTheme="majorHAnsi" w:hAnsiTheme="majorHAnsi" w:cs="Times New Roman"/>
          <w:b/>
          <w:bCs/>
          <w:color w:val="000000" w:themeColor="text1"/>
          <w:sz w:val="28"/>
          <w:szCs w:val="28"/>
        </w:rPr>
        <w:br/>
      </w:r>
      <w:r w:rsidR="009A0D5E" w:rsidRPr="00563186">
        <w:rPr>
          <w:rFonts w:asciiTheme="majorHAnsi" w:hAnsiTheme="majorHAnsi" w:cs="Times New Roman"/>
          <w:b/>
          <w:bCs/>
          <w:color w:val="000000" w:themeColor="text1"/>
          <w:sz w:val="28"/>
          <w:szCs w:val="28"/>
        </w:rPr>
        <w:t>‘Gold Amphora Tourism Award’</w:t>
      </w:r>
    </w:p>
    <w:p w:rsidR="009A0D5E" w:rsidRPr="00563186" w:rsidRDefault="009A0D5E" w:rsidP="009A0D5E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9A0D5E" w:rsidRPr="00563186" w:rsidRDefault="00E94ED3" w:rsidP="009A0D5E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8"/>
          <w:szCs w:val="28"/>
        </w:rPr>
      </w:pPr>
      <w:r w:rsidRPr="00563186">
        <w:rPr>
          <w:rFonts w:asciiTheme="majorHAnsi" w:hAnsiTheme="majorHAnsi" w:cs="Times New Roman"/>
          <w:sz w:val="28"/>
          <w:szCs w:val="28"/>
        </w:rPr>
        <w:t xml:space="preserve">Today, </w:t>
      </w:r>
      <w:r w:rsidR="00053892" w:rsidRPr="00563186">
        <w:rPr>
          <w:rFonts w:asciiTheme="majorHAnsi" w:hAnsiTheme="majorHAnsi" w:cs="Times New Roman"/>
          <w:sz w:val="28"/>
          <w:szCs w:val="28"/>
        </w:rPr>
        <w:t xml:space="preserve">Ambassador of India, Smt. </w:t>
      </w:r>
      <w:proofErr w:type="spellStart"/>
      <w:r w:rsidR="00053892" w:rsidRPr="00563186">
        <w:rPr>
          <w:rFonts w:asciiTheme="majorHAnsi" w:hAnsiTheme="majorHAnsi" w:cs="Times New Roman"/>
          <w:sz w:val="28"/>
          <w:szCs w:val="28"/>
        </w:rPr>
        <w:t>Narinder</w:t>
      </w:r>
      <w:proofErr w:type="spellEnd"/>
      <w:r w:rsidR="00053892" w:rsidRPr="00563186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053892" w:rsidRPr="00563186">
        <w:rPr>
          <w:rFonts w:asciiTheme="majorHAnsi" w:hAnsiTheme="majorHAnsi" w:cs="Times New Roman"/>
          <w:sz w:val="28"/>
          <w:szCs w:val="28"/>
        </w:rPr>
        <w:t>Chauhan</w:t>
      </w:r>
      <w:proofErr w:type="spellEnd"/>
      <w:r w:rsidR="00053892" w:rsidRPr="00563186">
        <w:rPr>
          <w:rFonts w:asciiTheme="majorHAnsi" w:hAnsiTheme="majorHAnsi" w:cs="Times New Roman"/>
          <w:sz w:val="28"/>
          <w:szCs w:val="28"/>
        </w:rPr>
        <w:t xml:space="preserve"> was</w:t>
      </w:r>
      <w:r w:rsidR="00565FC0" w:rsidRPr="00563186">
        <w:rPr>
          <w:rFonts w:asciiTheme="majorHAnsi" w:hAnsiTheme="majorHAnsi" w:cs="Times New Roman"/>
          <w:sz w:val="28"/>
          <w:szCs w:val="28"/>
        </w:rPr>
        <w:t xml:space="preserve"> </w:t>
      </w:r>
      <w:r w:rsidRPr="00563186">
        <w:rPr>
          <w:rFonts w:asciiTheme="majorHAnsi" w:hAnsiTheme="majorHAnsi" w:cs="Times New Roman"/>
          <w:sz w:val="28"/>
          <w:szCs w:val="28"/>
        </w:rPr>
        <w:t>awarded</w:t>
      </w:r>
      <w:r w:rsidR="009A0D5E" w:rsidRPr="00563186">
        <w:rPr>
          <w:rFonts w:asciiTheme="majorHAnsi" w:hAnsiTheme="majorHAnsi" w:cs="Times New Roman"/>
          <w:sz w:val="28"/>
          <w:szCs w:val="28"/>
        </w:rPr>
        <w:t xml:space="preserve"> with the ‘Golden Amphora Award’ by the ‘YU Travel Tourist Review’ (magazine) in a formal ceremony at Hotel Palace, Belgrade.  </w:t>
      </w:r>
      <w:r w:rsidR="00053892" w:rsidRPr="00563186">
        <w:rPr>
          <w:rFonts w:asciiTheme="majorHAnsi" w:hAnsiTheme="majorHAnsi" w:cs="Times New Roman"/>
          <w:sz w:val="28"/>
          <w:szCs w:val="28"/>
        </w:rPr>
        <w:t xml:space="preserve">In her address, </w:t>
      </w:r>
      <w:r w:rsidR="00170440" w:rsidRPr="00563186">
        <w:rPr>
          <w:rFonts w:asciiTheme="majorHAnsi" w:hAnsiTheme="majorHAnsi" w:cs="Times New Roman"/>
          <w:sz w:val="28"/>
          <w:szCs w:val="28"/>
        </w:rPr>
        <w:t xml:space="preserve">Indian </w:t>
      </w:r>
      <w:r w:rsidR="00053892" w:rsidRPr="00563186">
        <w:rPr>
          <w:rFonts w:asciiTheme="majorHAnsi" w:hAnsiTheme="majorHAnsi" w:cs="Times New Roman"/>
          <w:sz w:val="28"/>
          <w:szCs w:val="28"/>
        </w:rPr>
        <w:t xml:space="preserve">Ambassador informed that there has been a 20% year on growth in the </w:t>
      </w:r>
      <w:r w:rsidR="008D5520" w:rsidRPr="00563186">
        <w:rPr>
          <w:rFonts w:asciiTheme="majorHAnsi" w:hAnsiTheme="majorHAnsi" w:cs="Times New Roman"/>
          <w:sz w:val="28"/>
          <w:szCs w:val="28"/>
        </w:rPr>
        <w:t>nu</w:t>
      </w:r>
      <w:r w:rsidR="00630882" w:rsidRPr="00563186">
        <w:rPr>
          <w:rFonts w:asciiTheme="majorHAnsi" w:hAnsiTheme="majorHAnsi" w:cs="Times New Roman"/>
          <w:sz w:val="28"/>
          <w:szCs w:val="28"/>
        </w:rPr>
        <w:t>mbers</w:t>
      </w:r>
      <w:r w:rsidR="00053892" w:rsidRPr="00563186">
        <w:rPr>
          <w:rFonts w:asciiTheme="majorHAnsi" w:hAnsiTheme="majorHAnsi" w:cs="Times New Roman"/>
          <w:sz w:val="28"/>
          <w:szCs w:val="28"/>
        </w:rPr>
        <w:t xml:space="preserve"> of Serbian tourist arrivals in India. Ambassador also informed of electronic tourism visa facility which ha</w:t>
      </w:r>
      <w:r w:rsidR="008D5520" w:rsidRPr="00563186">
        <w:rPr>
          <w:rFonts w:asciiTheme="majorHAnsi" w:hAnsiTheme="majorHAnsi" w:cs="Times New Roman"/>
          <w:sz w:val="28"/>
          <w:szCs w:val="28"/>
        </w:rPr>
        <w:t>s been utilized by more than 250</w:t>
      </w:r>
      <w:r w:rsidR="00053892" w:rsidRPr="00563186">
        <w:rPr>
          <w:rFonts w:asciiTheme="majorHAnsi" w:hAnsiTheme="majorHAnsi" w:cs="Times New Roman"/>
          <w:sz w:val="28"/>
          <w:szCs w:val="28"/>
        </w:rPr>
        <w:t xml:space="preserve"> Serbian tourists thus</w:t>
      </w:r>
      <w:r w:rsidR="002E0EEE" w:rsidRPr="00563186">
        <w:rPr>
          <w:rFonts w:asciiTheme="majorHAnsi" w:hAnsiTheme="majorHAnsi" w:cs="Times New Roman"/>
          <w:sz w:val="28"/>
          <w:szCs w:val="28"/>
        </w:rPr>
        <w:t xml:space="preserve"> f</w:t>
      </w:r>
      <w:r w:rsidR="00397BAA" w:rsidRPr="00563186">
        <w:rPr>
          <w:rFonts w:asciiTheme="majorHAnsi" w:hAnsiTheme="majorHAnsi" w:cs="Times New Roman"/>
          <w:sz w:val="28"/>
          <w:szCs w:val="28"/>
        </w:rPr>
        <w:t>a</w:t>
      </w:r>
      <w:r w:rsidR="002E0EEE" w:rsidRPr="00563186">
        <w:rPr>
          <w:rFonts w:asciiTheme="majorHAnsi" w:hAnsiTheme="majorHAnsi" w:cs="Times New Roman"/>
          <w:sz w:val="28"/>
          <w:szCs w:val="28"/>
        </w:rPr>
        <w:t>r</w:t>
      </w:r>
      <w:r w:rsidR="002467C4" w:rsidRPr="00563186">
        <w:rPr>
          <w:rFonts w:asciiTheme="majorHAnsi" w:hAnsiTheme="majorHAnsi" w:cs="Times New Roman"/>
          <w:sz w:val="28"/>
          <w:szCs w:val="28"/>
        </w:rPr>
        <w:t xml:space="preserve">. </w:t>
      </w:r>
      <w:r w:rsidR="00C46678" w:rsidRPr="00563186">
        <w:rPr>
          <w:rFonts w:asciiTheme="majorHAnsi" w:hAnsiTheme="majorHAnsi" w:cs="Times New Roman"/>
          <w:sz w:val="28"/>
          <w:szCs w:val="28"/>
        </w:rPr>
        <w:t>Ambassador also invited all</w:t>
      </w:r>
      <w:r w:rsidR="00053892" w:rsidRPr="00563186">
        <w:rPr>
          <w:rFonts w:asciiTheme="majorHAnsi" w:hAnsiTheme="majorHAnsi" w:cs="Times New Roman"/>
          <w:sz w:val="28"/>
          <w:szCs w:val="28"/>
        </w:rPr>
        <w:t xml:space="preserve"> those present to the </w:t>
      </w:r>
      <w:r w:rsidR="00C46678" w:rsidRPr="00563186">
        <w:rPr>
          <w:rFonts w:asciiTheme="majorHAnsi" w:hAnsiTheme="majorHAnsi" w:cs="Times New Roman"/>
          <w:sz w:val="28"/>
          <w:szCs w:val="28"/>
        </w:rPr>
        <w:t xml:space="preserve">December 13, </w:t>
      </w:r>
      <w:r w:rsidR="00053892" w:rsidRPr="00563186">
        <w:rPr>
          <w:rFonts w:asciiTheme="majorHAnsi" w:hAnsiTheme="majorHAnsi" w:cs="Times New Roman"/>
          <w:sz w:val="28"/>
          <w:szCs w:val="28"/>
        </w:rPr>
        <w:t xml:space="preserve">Tourism Workshop between India Tourism and National Tourism of Serbia under MOU on Tourism. The audience was also informed of the revision to the </w:t>
      </w:r>
      <w:r w:rsidR="002E0EEE" w:rsidRPr="00563186">
        <w:rPr>
          <w:rFonts w:asciiTheme="majorHAnsi" w:hAnsiTheme="majorHAnsi" w:cs="Times New Roman"/>
          <w:sz w:val="28"/>
          <w:szCs w:val="28"/>
        </w:rPr>
        <w:t xml:space="preserve">Bilateral </w:t>
      </w:r>
      <w:r w:rsidR="00053892" w:rsidRPr="00563186">
        <w:rPr>
          <w:rFonts w:asciiTheme="majorHAnsi" w:hAnsiTheme="majorHAnsi" w:cs="Times New Roman"/>
          <w:sz w:val="28"/>
          <w:szCs w:val="28"/>
        </w:rPr>
        <w:t xml:space="preserve">Air Services Agreement with the launch of Air Serbia which connects Belgrade </w:t>
      </w:r>
      <w:r w:rsidR="00C46678" w:rsidRPr="00563186">
        <w:rPr>
          <w:rFonts w:asciiTheme="majorHAnsi" w:hAnsiTheme="majorHAnsi" w:cs="Times New Roman"/>
          <w:sz w:val="28"/>
          <w:szCs w:val="28"/>
        </w:rPr>
        <w:t xml:space="preserve">with </w:t>
      </w:r>
      <w:r w:rsidR="00630882" w:rsidRPr="00563186">
        <w:rPr>
          <w:rFonts w:asciiTheme="majorHAnsi" w:hAnsiTheme="majorHAnsi" w:cs="Times New Roman"/>
          <w:sz w:val="28"/>
          <w:szCs w:val="28"/>
        </w:rPr>
        <w:t>every</w:t>
      </w:r>
      <w:r w:rsidR="00053892" w:rsidRPr="00563186">
        <w:rPr>
          <w:rFonts w:asciiTheme="majorHAnsi" w:hAnsiTheme="majorHAnsi" w:cs="Times New Roman"/>
          <w:sz w:val="28"/>
          <w:szCs w:val="28"/>
        </w:rPr>
        <w:t xml:space="preserve"> city of India through Abu Dhabi. </w:t>
      </w:r>
      <w:r w:rsidR="00C46678" w:rsidRPr="00563186">
        <w:rPr>
          <w:rFonts w:asciiTheme="majorHAnsi" w:hAnsiTheme="majorHAnsi" w:cs="Times New Roman"/>
          <w:sz w:val="28"/>
          <w:szCs w:val="28"/>
        </w:rPr>
        <w:t xml:space="preserve">Indian films have commenced shooting in Serbia which will </w:t>
      </w:r>
      <w:r w:rsidR="002E0EEE" w:rsidRPr="00563186">
        <w:rPr>
          <w:rFonts w:asciiTheme="majorHAnsi" w:hAnsiTheme="majorHAnsi" w:cs="Times New Roman"/>
          <w:sz w:val="28"/>
          <w:szCs w:val="28"/>
        </w:rPr>
        <w:t xml:space="preserve">also </w:t>
      </w:r>
      <w:r w:rsidR="00C46678" w:rsidRPr="00563186">
        <w:rPr>
          <w:rFonts w:asciiTheme="majorHAnsi" w:hAnsiTheme="majorHAnsi" w:cs="Times New Roman"/>
          <w:sz w:val="28"/>
          <w:szCs w:val="28"/>
        </w:rPr>
        <w:t xml:space="preserve">boost Serbian tourism. </w:t>
      </w:r>
    </w:p>
    <w:p w:rsidR="00053892" w:rsidRPr="00563186" w:rsidRDefault="00053892" w:rsidP="009A0D5E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8"/>
          <w:szCs w:val="28"/>
        </w:rPr>
      </w:pPr>
    </w:p>
    <w:p w:rsidR="009A0D5E" w:rsidRPr="00563186" w:rsidRDefault="009A0D5E" w:rsidP="009A0D5E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8"/>
          <w:szCs w:val="28"/>
        </w:rPr>
      </w:pPr>
      <w:r w:rsidRPr="00563186">
        <w:rPr>
          <w:rFonts w:asciiTheme="majorHAnsi" w:hAnsiTheme="majorHAnsi" w:cs="Times New Roman"/>
          <w:sz w:val="28"/>
          <w:szCs w:val="28"/>
        </w:rPr>
        <w:t xml:space="preserve">The Embassy has been promoting </w:t>
      </w:r>
      <w:r w:rsidR="002467C4" w:rsidRPr="00563186">
        <w:rPr>
          <w:rFonts w:asciiTheme="majorHAnsi" w:hAnsiTheme="majorHAnsi" w:cs="Times New Roman"/>
          <w:sz w:val="28"/>
          <w:szCs w:val="28"/>
        </w:rPr>
        <w:t>Incredible India</w:t>
      </w:r>
      <w:r w:rsidR="00565FC0" w:rsidRPr="00563186">
        <w:rPr>
          <w:rFonts w:asciiTheme="majorHAnsi" w:hAnsiTheme="majorHAnsi" w:cs="Times New Roman"/>
          <w:sz w:val="28"/>
          <w:szCs w:val="28"/>
        </w:rPr>
        <w:t xml:space="preserve"> </w:t>
      </w:r>
      <w:r w:rsidR="002467C4" w:rsidRPr="00563186">
        <w:rPr>
          <w:rFonts w:asciiTheme="majorHAnsi" w:hAnsiTheme="majorHAnsi" w:cs="Times New Roman"/>
          <w:sz w:val="28"/>
          <w:szCs w:val="28"/>
        </w:rPr>
        <w:t xml:space="preserve">at </w:t>
      </w:r>
      <w:r w:rsidRPr="00563186">
        <w:rPr>
          <w:rFonts w:asciiTheme="majorHAnsi" w:hAnsiTheme="majorHAnsi" w:cs="Times New Roman"/>
          <w:sz w:val="28"/>
          <w:szCs w:val="28"/>
        </w:rPr>
        <w:t xml:space="preserve">various </w:t>
      </w:r>
      <w:r w:rsidR="00C46678" w:rsidRPr="00563186">
        <w:rPr>
          <w:rFonts w:asciiTheme="majorHAnsi" w:hAnsiTheme="majorHAnsi" w:cs="Times New Roman"/>
          <w:sz w:val="28"/>
          <w:szCs w:val="28"/>
        </w:rPr>
        <w:t>events</w:t>
      </w:r>
      <w:r w:rsidRPr="00563186">
        <w:rPr>
          <w:rFonts w:asciiTheme="majorHAnsi" w:hAnsiTheme="majorHAnsi" w:cs="Times New Roman"/>
          <w:sz w:val="28"/>
          <w:szCs w:val="28"/>
        </w:rPr>
        <w:t xml:space="preserve">, including Belgrade International Tourism Fair, Belgrade International Book Fair, Belgrade Fashion Week, EXIT Festival, Bus branding, </w:t>
      </w:r>
      <w:r w:rsidR="00C46678" w:rsidRPr="00563186">
        <w:rPr>
          <w:rFonts w:asciiTheme="majorHAnsi" w:hAnsiTheme="majorHAnsi" w:cs="Times New Roman"/>
          <w:sz w:val="28"/>
          <w:szCs w:val="28"/>
        </w:rPr>
        <w:t xml:space="preserve">Bill boards, </w:t>
      </w:r>
      <w:r w:rsidR="00AF5797" w:rsidRPr="00563186">
        <w:rPr>
          <w:rFonts w:asciiTheme="majorHAnsi" w:hAnsiTheme="majorHAnsi" w:cs="Times New Roman"/>
          <w:sz w:val="28"/>
          <w:szCs w:val="28"/>
        </w:rPr>
        <w:t xml:space="preserve">International Day of Yoga, </w:t>
      </w:r>
      <w:r w:rsidRPr="00563186">
        <w:rPr>
          <w:rFonts w:asciiTheme="majorHAnsi" w:hAnsiTheme="majorHAnsi" w:cs="Times New Roman"/>
          <w:sz w:val="28"/>
          <w:szCs w:val="28"/>
        </w:rPr>
        <w:t xml:space="preserve">etc.  </w:t>
      </w:r>
    </w:p>
    <w:p w:rsidR="00AF5797" w:rsidRPr="00563186" w:rsidRDefault="00AF5797" w:rsidP="009A0D5E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8"/>
          <w:szCs w:val="28"/>
        </w:rPr>
      </w:pPr>
    </w:p>
    <w:p w:rsidR="00053892" w:rsidRPr="00563186" w:rsidRDefault="00053892" w:rsidP="00053892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8"/>
          <w:szCs w:val="28"/>
        </w:rPr>
      </w:pPr>
      <w:r w:rsidRPr="00563186">
        <w:rPr>
          <w:rFonts w:asciiTheme="majorHAnsi" w:hAnsiTheme="majorHAnsi" w:cs="Times New Roman"/>
          <w:sz w:val="28"/>
          <w:szCs w:val="28"/>
        </w:rPr>
        <w:t>For the past 19 years, YU Travel Tourism Review, in collaboration with journalists from the print media, radio and television, has been organizing a competition for the best achievement in tourism sector.  The Embassy of India was</w:t>
      </w:r>
      <w:r w:rsidR="00C46678" w:rsidRPr="00563186">
        <w:rPr>
          <w:rFonts w:asciiTheme="majorHAnsi" w:hAnsiTheme="majorHAnsi" w:cs="Times New Roman"/>
          <w:sz w:val="28"/>
          <w:szCs w:val="28"/>
        </w:rPr>
        <w:t xml:space="preserve"> once again</w:t>
      </w:r>
      <w:r w:rsidRPr="00563186">
        <w:rPr>
          <w:rFonts w:asciiTheme="majorHAnsi" w:hAnsiTheme="majorHAnsi" w:cs="Times New Roman"/>
          <w:sz w:val="28"/>
          <w:szCs w:val="28"/>
        </w:rPr>
        <w:t xml:space="preserve"> chosen as one of the Awardees from this years’ competition.  </w:t>
      </w:r>
    </w:p>
    <w:p w:rsidR="009A0D5E" w:rsidRPr="00563186" w:rsidRDefault="009A0D5E" w:rsidP="009A0D5E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8"/>
          <w:szCs w:val="28"/>
        </w:rPr>
      </w:pPr>
    </w:p>
    <w:p w:rsidR="00565FC0" w:rsidRPr="00563186" w:rsidRDefault="008574E9" w:rsidP="00565FC0">
      <w:pPr>
        <w:pStyle w:val="NoSpacing"/>
        <w:rPr>
          <w:rFonts w:asciiTheme="majorHAnsi" w:hAnsiTheme="majorHAnsi"/>
          <w:bCs/>
          <w:color w:val="1F497D" w:themeColor="text2"/>
        </w:rPr>
      </w:pPr>
      <w:r>
        <w:rPr>
          <w:rStyle w:val="Strong"/>
          <w:rFonts w:asciiTheme="majorHAnsi" w:hAnsiTheme="majorHAnsi"/>
          <w:bCs w:val="0"/>
          <w:color w:val="1F497D" w:themeColor="text2"/>
          <w:sz w:val="28"/>
          <w:szCs w:val="28"/>
        </w:rPr>
        <w:br/>
      </w:r>
      <w:r w:rsidR="009A0D5E" w:rsidRPr="00563186">
        <w:rPr>
          <w:rStyle w:val="Strong"/>
          <w:rFonts w:asciiTheme="majorHAnsi" w:hAnsiTheme="majorHAnsi"/>
          <w:bCs w:val="0"/>
          <w:color w:val="1F497D" w:themeColor="text2"/>
          <w:sz w:val="28"/>
          <w:szCs w:val="28"/>
        </w:rPr>
        <w:t xml:space="preserve">Belgrade </w:t>
      </w:r>
    </w:p>
    <w:p w:rsidR="009A0D5E" w:rsidRPr="00563186" w:rsidRDefault="009A0D5E" w:rsidP="00565FC0">
      <w:pPr>
        <w:pStyle w:val="NoSpacing"/>
        <w:rPr>
          <w:rFonts w:asciiTheme="majorHAnsi" w:hAnsiTheme="majorHAnsi"/>
          <w:bCs/>
          <w:color w:val="1F497D" w:themeColor="text2"/>
        </w:rPr>
      </w:pPr>
      <w:r w:rsidRPr="00563186">
        <w:rPr>
          <w:rStyle w:val="Strong"/>
          <w:rFonts w:asciiTheme="majorHAnsi" w:hAnsiTheme="majorHAnsi"/>
          <w:bCs w:val="0"/>
          <w:color w:val="1F497D" w:themeColor="text2"/>
          <w:sz w:val="28"/>
          <w:szCs w:val="28"/>
        </w:rPr>
        <w:t>December 12, 2016</w:t>
      </w:r>
    </w:p>
    <w:p w:rsidR="00403963" w:rsidRPr="00E94ED3" w:rsidRDefault="00403963" w:rsidP="009A0D5E">
      <w:pPr>
        <w:pStyle w:val="NormalWeb"/>
        <w:spacing w:beforeAutospacing="0" w:after="0" w:afterAutospacing="0" w:line="360" w:lineRule="auto"/>
        <w:jc w:val="center"/>
        <w:rPr>
          <w:sz w:val="28"/>
          <w:szCs w:val="28"/>
        </w:rPr>
      </w:pPr>
    </w:p>
    <w:sectPr w:rsidR="00403963" w:rsidRPr="00E94ED3" w:rsidSect="00DA2205">
      <w:pgSz w:w="12240" w:h="15840"/>
      <w:pgMar w:top="360" w:right="1440" w:bottom="288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2261C"/>
    <w:rsid w:val="00053892"/>
    <w:rsid w:val="000B29AB"/>
    <w:rsid w:val="000F1800"/>
    <w:rsid w:val="00110AE7"/>
    <w:rsid w:val="00146739"/>
    <w:rsid w:val="00170440"/>
    <w:rsid w:val="001A1C90"/>
    <w:rsid w:val="002467C4"/>
    <w:rsid w:val="002B5600"/>
    <w:rsid w:val="002D6F8A"/>
    <w:rsid w:val="002E0EEE"/>
    <w:rsid w:val="002F4A0F"/>
    <w:rsid w:val="0033250E"/>
    <w:rsid w:val="00397BAA"/>
    <w:rsid w:val="00403963"/>
    <w:rsid w:val="0044149D"/>
    <w:rsid w:val="00465E20"/>
    <w:rsid w:val="004B7B41"/>
    <w:rsid w:val="004D47B8"/>
    <w:rsid w:val="0051006A"/>
    <w:rsid w:val="005537AD"/>
    <w:rsid w:val="00563186"/>
    <w:rsid w:val="00565FC0"/>
    <w:rsid w:val="00597EC5"/>
    <w:rsid w:val="006070FA"/>
    <w:rsid w:val="0061069F"/>
    <w:rsid w:val="00630882"/>
    <w:rsid w:val="006527AF"/>
    <w:rsid w:val="00666D0D"/>
    <w:rsid w:val="00694957"/>
    <w:rsid w:val="006C5F33"/>
    <w:rsid w:val="006D48CF"/>
    <w:rsid w:val="006F5DC9"/>
    <w:rsid w:val="0071349D"/>
    <w:rsid w:val="00741F20"/>
    <w:rsid w:val="00743AC0"/>
    <w:rsid w:val="00773AD8"/>
    <w:rsid w:val="007E164C"/>
    <w:rsid w:val="007F5017"/>
    <w:rsid w:val="008024EB"/>
    <w:rsid w:val="008574E9"/>
    <w:rsid w:val="00863991"/>
    <w:rsid w:val="00865475"/>
    <w:rsid w:val="00887084"/>
    <w:rsid w:val="008A184E"/>
    <w:rsid w:val="008D5520"/>
    <w:rsid w:val="00902866"/>
    <w:rsid w:val="009146E2"/>
    <w:rsid w:val="00922DCE"/>
    <w:rsid w:val="009A0D5E"/>
    <w:rsid w:val="00A4688A"/>
    <w:rsid w:val="00A76CEC"/>
    <w:rsid w:val="00AC31F9"/>
    <w:rsid w:val="00AD2C99"/>
    <w:rsid w:val="00AE0C9B"/>
    <w:rsid w:val="00AF5797"/>
    <w:rsid w:val="00B00175"/>
    <w:rsid w:val="00B04AB8"/>
    <w:rsid w:val="00B2585E"/>
    <w:rsid w:val="00B31B66"/>
    <w:rsid w:val="00B80241"/>
    <w:rsid w:val="00B909E0"/>
    <w:rsid w:val="00BA419C"/>
    <w:rsid w:val="00BB5186"/>
    <w:rsid w:val="00BC0C42"/>
    <w:rsid w:val="00C34CD9"/>
    <w:rsid w:val="00C46678"/>
    <w:rsid w:val="00C86E62"/>
    <w:rsid w:val="00CB4354"/>
    <w:rsid w:val="00CD126F"/>
    <w:rsid w:val="00CF0C90"/>
    <w:rsid w:val="00CF1522"/>
    <w:rsid w:val="00DA2205"/>
    <w:rsid w:val="00E50DE4"/>
    <w:rsid w:val="00E85759"/>
    <w:rsid w:val="00E94ED3"/>
    <w:rsid w:val="00F0207F"/>
    <w:rsid w:val="00F109DC"/>
    <w:rsid w:val="00F2261C"/>
    <w:rsid w:val="00F9680A"/>
    <w:rsid w:val="00FF5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2E0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83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8394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D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22E0"/>
    <w:rPr>
      <w:b/>
      <w:bCs/>
    </w:rPr>
  </w:style>
  <w:style w:type="character" w:customStyle="1" w:styleId="InternetLink">
    <w:name w:val="Internet Link"/>
    <w:basedOn w:val="DefaultParagraphFont"/>
    <w:uiPriority w:val="99"/>
    <w:unhideWhenUsed/>
    <w:rsid w:val="00FA22E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A22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6839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683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8cl">
    <w:name w:val="_58cl"/>
    <w:basedOn w:val="DefaultParagraphFont"/>
    <w:qFormat/>
    <w:rsid w:val="00426525"/>
  </w:style>
  <w:style w:type="character" w:customStyle="1" w:styleId="58cm">
    <w:name w:val="_58cm"/>
    <w:basedOn w:val="DefaultParagraphFont"/>
    <w:qFormat/>
    <w:rsid w:val="00426525"/>
  </w:style>
  <w:style w:type="character" w:styleId="Emphasis">
    <w:name w:val="Emphasis"/>
    <w:basedOn w:val="DefaultParagraphFont"/>
    <w:uiPriority w:val="20"/>
    <w:qFormat/>
    <w:rsid w:val="006D0912"/>
    <w:rPr>
      <w:i/>
      <w:iCs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59405D"/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871D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qFormat/>
    <w:rsid w:val="009D3927"/>
  </w:style>
  <w:style w:type="character" w:customStyle="1" w:styleId="ListLabel1">
    <w:name w:val="ListLabel 1"/>
    <w:qFormat/>
    <w:rsid w:val="00DA2205"/>
    <w:rPr>
      <w:rFonts w:eastAsia="Calibri"/>
      <w:b/>
    </w:rPr>
  </w:style>
  <w:style w:type="character" w:customStyle="1" w:styleId="ListLabel2">
    <w:name w:val="ListLabel 2"/>
    <w:qFormat/>
    <w:rsid w:val="00DA2205"/>
    <w:rPr>
      <w:sz w:val="20"/>
    </w:rPr>
  </w:style>
  <w:style w:type="character" w:customStyle="1" w:styleId="ListLabel3">
    <w:name w:val="ListLabel 3"/>
    <w:qFormat/>
    <w:rsid w:val="00DA2205"/>
    <w:rPr>
      <w:b w:val="0"/>
      <w:strike w:val="0"/>
      <w:dstrike w:val="0"/>
      <w:u w:val="none"/>
      <w:effect w:val="none"/>
    </w:rPr>
  </w:style>
  <w:style w:type="character" w:customStyle="1" w:styleId="ListLabel4">
    <w:name w:val="ListLabel 4"/>
    <w:qFormat/>
    <w:rsid w:val="00DA2205"/>
    <w:rPr>
      <w:rFonts w:cs="Courier New"/>
    </w:rPr>
  </w:style>
  <w:style w:type="paragraph" w:customStyle="1" w:styleId="Heading">
    <w:name w:val="Heading"/>
    <w:basedOn w:val="Normal"/>
    <w:next w:val="TextBody"/>
    <w:qFormat/>
    <w:rsid w:val="00DA2205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customStyle="1" w:styleId="TextBody">
    <w:name w:val="Text Body"/>
    <w:basedOn w:val="Normal"/>
    <w:rsid w:val="00DA2205"/>
    <w:pPr>
      <w:spacing w:after="140" w:line="288" w:lineRule="auto"/>
    </w:pPr>
  </w:style>
  <w:style w:type="paragraph" w:styleId="List">
    <w:name w:val="List"/>
    <w:basedOn w:val="TextBody"/>
    <w:rsid w:val="00DA2205"/>
    <w:rPr>
      <w:rFonts w:cs="Lohit Devanagari"/>
    </w:rPr>
  </w:style>
  <w:style w:type="paragraph" w:styleId="Caption">
    <w:name w:val="caption"/>
    <w:basedOn w:val="Normal"/>
    <w:qFormat/>
    <w:rsid w:val="00DA220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DA2205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A22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FA22E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A22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qFormat/>
    <w:rsid w:val="007646FE"/>
    <w:pPr>
      <w:widowControl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qFormat/>
    <w:rsid w:val="005940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NoSpacing">
    <w:name w:val="No Spacing"/>
    <w:basedOn w:val="Normal"/>
    <w:uiPriority w:val="1"/>
    <w:qFormat/>
    <w:rsid w:val="0056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semiHidden/>
    <w:unhideWhenUsed/>
    <w:rsid w:val="008A18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25232.C4FCA5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D1560-C8C0-4F12-A297-CCE0A9BD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Branko Krusevac</cp:lastModifiedBy>
  <cp:revision>7</cp:revision>
  <cp:lastPrinted>2016-12-12T13:08:00Z</cp:lastPrinted>
  <dcterms:created xsi:type="dcterms:W3CDTF">2016-12-12T16:34:00Z</dcterms:created>
  <dcterms:modified xsi:type="dcterms:W3CDTF">2016-12-12T17:12:00Z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