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E17D4" w:rsidRPr="006E4DD3" w:rsidTr="00E6502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17D4" w:rsidRPr="006E4DD3" w:rsidRDefault="00FE17D4" w:rsidP="00E6502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17D4" w:rsidRPr="006E4DD3" w:rsidRDefault="00FE17D4" w:rsidP="00E6502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4231E0" w:rsidRDefault="004231E0" w:rsidP="00072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1E0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F30701" w:rsidRPr="004E2A98" w:rsidRDefault="00F30701" w:rsidP="007667F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2A98">
        <w:rPr>
          <w:rFonts w:ascii="Arial" w:hAnsi="Arial" w:cs="Arial"/>
          <w:sz w:val="28"/>
          <w:szCs w:val="28"/>
        </w:rPr>
        <w:t xml:space="preserve">The Government of India under the </w:t>
      </w:r>
      <w:proofErr w:type="spellStart"/>
      <w:r w:rsidRPr="004E2A98">
        <w:rPr>
          <w:rFonts w:ascii="Arial" w:hAnsi="Arial" w:cs="Arial"/>
          <w:sz w:val="28"/>
          <w:szCs w:val="28"/>
        </w:rPr>
        <w:t>ageis</w:t>
      </w:r>
      <w:proofErr w:type="spellEnd"/>
      <w:r w:rsidRPr="004E2A98">
        <w:rPr>
          <w:rFonts w:ascii="Arial" w:hAnsi="Arial" w:cs="Arial"/>
          <w:sz w:val="28"/>
          <w:szCs w:val="28"/>
        </w:rPr>
        <w:t xml:space="preserve"> of Ministry of External Affairs</w:t>
      </w:r>
      <w:r w:rsidR="004F19B1">
        <w:rPr>
          <w:rFonts w:ascii="Arial" w:hAnsi="Arial" w:cs="Arial"/>
          <w:sz w:val="28"/>
          <w:szCs w:val="28"/>
        </w:rPr>
        <w:t xml:space="preserve"> (MEA)</w:t>
      </w:r>
      <w:r w:rsidRPr="004E2A98">
        <w:rPr>
          <w:rFonts w:ascii="Arial" w:hAnsi="Arial" w:cs="Arial"/>
          <w:sz w:val="28"/>
          <w:szCs w:val="28"/>
        </w:rPr>
        <w:t xml:space="preserve">, New Delhi, had declared the launching of a new scheme in Bhopal (M.P) on 26 May called INTERNSHIP </w:t>
      </w:r>
      <w:r w:rsidR="00072BE3" w:rsidRPr="004E2A98">
        <w:rPr>
          <w:rFonts w:ascii="Arial" w:hAnsi="Arial" w:cs="Arial"/>
          <w:sz w:val="28"/>
          <w:szCs w:val="28"/>
        </w:rPr>
        <w:t xml:space="preserve">also </w:t>
      </w:r>
      <w:r w:rsidRPr="004E2A98">
        <w:rPr>
          <w:rFonts w:ascii="Arial" w:hAnsi="Arial" w:cs="Arial"/>
          <w:sz w:val="28"/>
          <w:szCs w:val="28"/>
        </w:rPr>
        <w:t>known as PASSPORT SEVA MITRA. All relevant details in this matter has already been uploaded on Passport India Portal with the following link;-</w:t>
      </w:r>
    </w:p>
    <w:p w:rsidR="00F30701" w:rsidRPr="004E2A98" w:rsidRDefault="00FD7130" w:rsidP="007667FE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F30701" w:rsidRPr="004E2A98">
          <w:rPr>
            <w:rStyle w:val="Hyperlink"/>
            <w:rFonts w:ascii="Arial" w:hAnsi="Arial" w:cs="Arial"/>
            <w:sz w:val="28"/>
            <w:szCs w:val="28"/>
          </w:rPr>
          <w:t>http://passportindia.gov.in/AppOnlineProject/pdf/Passport_seva_mitra.pdf</w:t>
        </w:r>
      </w:hyperlink>
    </w:p>
    <w:p w:rsidR="00F30701" w:rsidRPr="004E2A98" w:rsidRDefault="00FD0FE1" w:rsidP="007667F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2A98">
        <w:rPr>
          <w:rFonts w:ascii="Arial" w:hAnsi="Arial" w:cs="Arial"/>
          <w:sz w:val="28"/>
          <w:szCs w:val="28"/>
        </w:rPr>
        <w:t xml:space="preserve">The Passport </w:t>
      </w:r>
      <w:proofErr w:type="spellStart"/>
      <w:r w:rsidRPr="004E2A98">
        <w:rPr>
          <w:rFonts w:ascii="Arial" w:hAnsi="Arial" w:cs="Arial"/>
          <w:sz w:val="28"/>
          <w:szCs w:val="28"/>
        </w:rPr>
        <w:t>Seva</w:t>
      </w:r>
      <w:proofErr w:type="spellEnd"/>
      <w:r w:rsidRPr="004E2A98">
        <w:rPr>
          <w:rFonts w:ascii="Arial" w:hAnsi="Arial" w:cs="Arial"/>
          <w:sz w:val="28"/>
          <w:szCs w:val="28"/>
        </w:rPr>
        <w:t xml:space="preserve"> Project has recently achieved a rare distinction of becoming the first Mission Mode Project to receive three ISO Certifications. Their details have </w:t>
      </w:r>
      <w:r w:rsidR="00072BE3" w:rsidRPr="004E2A98">
        <w:rPr>
          <w:rFonts w:ascii="Arial" w:hAnsi="Arial" w:cs="Arial"/>
          <w:sz w:val="28"/>
          <w:szCs w:val="28"/>
        </w:rPr>
        <w:t xml:space="preserve">also </w:t>
      </w:r>
      <w:r w:rsidRPr="004E2A98">
        <w:rPr>
          <w:rFonts w:ascii="Arial" w:hAnsi="Arial" w:cs="Arial"/>
          <w:sz w:val="28"/>
          <w:szCs w:val="28"/>
        </w:rPr>
        <w:t xml:space="preserve">been uploaded on Passport India Portal:- </w:t>
      </w:r>
    </w:p>
    <w:p w:rsidR="00A63ECA" w:rsidRPr="004E2A98" w:rsidRDefault="00FD7130" w:rsidP="007667FE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="00FD0FE1" w:rsidRPr="004E2A98">
          <w:rPr>
            <w:rStyle w:val="Hyperlink"/>
            <w:rFonts w:ascii="Arial" w:hAnsi="Arial" w:cs="Arial"/>
            <w:sz w:val="28"/>
            <w:szCs w:val="28"/>
          </w:rPr>
          <w:t>http://passportindia.gov.in/AppOnlineProject/pdf/ISO_Certification.pdf</w:t>
        </w:r>
      </w:hyperlink>
    </w:p>
    <w:p w:rsidR="0015226E" w:rsidRDefault="004F19B1" w:rsidP="007667FE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B6FAC" w:rsidRPr="004E2A98">
        <w:rPr>
          <w:rFonts w:ascii="Arial" w:hAnsi="Arial" w:cs="Arial"/>
          <w:sz w:val="28"/>
          <w:szCs w:val="28"/>
        </w:rPr>
        <w:t xml:space="preserve">MEA has made many quantitative and qualitative improvements in the delivery of passport services in the country through successful implementation of Passport </w:t>
      </w:r>
      <w:proofErr w:type="spellStart"/>
      <w:r w:rsidR="00EB6FAC" w:rsidRPr="004E2A98">
        <w:rPr>
          <w:rFonts w:ascii="Arial" w:hAnsi="Arial" w:cs="Arial"/>
          <w:sz w:val="28"/>
          <w:szCs w:val="28"/>
        </w:rPr>
        <w:t>Seva</w:t>
      </w:r>
      <w:proofErr w:type="spellEnd"/>
      <w:r w:rsidR="00EB6FAC" w:rsidRPr="004E2A98">
        <w:rPr>
          <w:rFonts w:ascii="Arial" w:hAnsi="Arial" w:cs="Arial"/>
          <w:sz w:val="28"/>
          <w:szCs w:val="28"/>
        </w:rPr>
        <w:t xml:space="preserve"> Project (PSP). </w:t>
      </w:r>
      <w:r>
        <w:rPr>
          <w:rFonts w:ascii="Arial" w:hAnsi="Arial" w:cs="Arial"/>
          <w:sz w:val="28"/>
          <w:szCs w:val="28"/>
        </w:rPr>
        <w:t xml:space="preserve">The objective is to </w:t>
      </w:r>
      <w:r w:rsidR="00EB6FAC" w:rsidRPr="004E2A98">
        <w:rPr>
          <w:rFonts w:ascii="Arial" w:hAnsi="Arial" w:cs="Arial"/>
          <w:sz w:val="28"/>
          <w:szCs w:val="28"/>
        </w:rPr>
        <w:t>deliver passport</w:t>
      </w:r>
      <w:r>
        <w:rPr>
          <w:rFonts w:ascii="Arial" w:hAnsi="Arial" w:cs="Arial"/>
          <w:sz w:val="28"/>
          <w:szCs w:val="28"/>
        </w:rPr>
        <w:t>s</w:t>
      </w:r>
      <w:r w:rsidR="00EB6FAC" w:rsidRPr="004E2A98">
        <w:rPr>
          <w:rFonts w:ascii="Arial" w:hAnsi="Arial" w:cs="Arial"/>
          <w:sz w:val="28"/>
          <w:szCs w:val="28"/>
        </w:rPr>
        <w:t xml:space="preserve"> to the citizens of India </w:t>
      </w:r>
      <w:r>
        <w:rPr>
          <w:rFonts w:ascii="Arial" w:hAnsi="Arial" w:cs="Arial"/>
          <w:sz w:val="28"/>
          <w:szCs w:val="28"/>
        </w:rPr>
        <w:t xml:space="preserve">all over the world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quickly</w:t>
      </w:r>
      <w:r w:rsidR="00EB6FAC" w:rsidRPr="004E2A98">
        <w:rPr>
          <w:rFonts w:ascii="Arial" w:hAnsi="Arial" w:cs="Arial"/>
          <w:sz w:val="28"/>
          <w:szCs w:val="28"/>
        </w:rPr>
        <w:t xml:space="preserve"> in acomfortable manner</w:t>
      </w:r>
      <w:r>
        <w:rPr>
          <w:rFonts w:ascii="Arial" w:hAnsi="Arial" w:cs="Arial"/>
          <w:sz w:val="28"/>
          <w:szCs w:val="28"/>
        </w:rPr>
        <w:t>.</w:t>
      </w:r>
      <w:r w:rsidR="00B34A33" w:rsidRPr="00DC0D7B">
        <w:rPr>
          <w:rFonts w:ascii="Arial" w:hAnsi="Arial" w:cs="Arial"/>
          <w:sz w:val="32"/>
          <w:szCs w:val="32"/>
        </w:rPr>
        <w:t xml:space="preserve">The location of the PSKs/RPOs may be accessed at the Passport Portal </w:t>
      </w:r>
      <w:hyperlink r:id="rId8" w:history="1">
        <w:r w:rsidR="007667FE" w:rsidRPr="00106A4C">
          <w:rPr>
            <w:rStyle w:val="Hyperlink"/>
            <w:rFonts w:ascii="Arial" w:hAnsi="Arial" w:cs="Arial"/>
            <w:b/>
            <w:sz w:val="32"/>
            <w:szCs w:val="32"/>
          </w:rPr>
          <w:t>www.passportindia.gov.in</w:t>
        </w:r>
      </w:hyperlink>
      <w:r w:rsidR="00B34A33" w:rsidRPr="004F19B1">
        <w:rPr>
          <w:rFonts w:ascii="Arial" w:hAnsi="Arial" w:cs="Arial"/>
          <w:b/>
          <w:sz w:val="32"/>
          <w:szCs w:val="32"/>
          <w:u w:val="single"/>
        </w:rPr>
        <w:t>.</w:t>
      </w:r>
    </w:p>
    <w:p w:rsidR="007667FE" w:rsidRPr="007667FE" w:rsidRDefault="007667FE" w:rsidP="007667FE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31 May 2015</w:t>
      </w:r>
    </w:p>
    <w:p w:rsidR="0015226E" w:rsidRDefault="0015226E" w:rsidP="00072B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5226E" w:rsidSect="0085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2086"/>
    <w:rsid w:val="00072BE3"/>
    <w:rsid w:val="0015226E"/>
    <w:rsid w:val="004231E0"/>
    <w:rsid w:val="004B75F8"/>
    <w:rsid w:val="004E2A98"/>
    <w:rsid w:val="004F19B1"/>
    <w:rsid w:val="00725A81"/>
    <w:rsid w:val="007667FE"/>
    <w:rsid w:val="0085093C"/>
    <w:rsid w:val="00A63ECA"/>
    <w:rsid w:val="00B34A33"/>
    <w:rsid w:val="00D62086"/>
    <w:rsid w:val="00DC0D7B"/>
    <w:rsid w:val="00EB6FAC"/>
    <w:rsid w:val="00F30701"/>
    <w:rsid w:val="00FD0FE1"/>
    <w:rsid w:val="00FD7130"/>
    <w:rsid w:val="00FE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7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portindia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ssportindia.gov.in/AppOnlineProject/pdf/ISO_Certif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portindia.gov.in/AppOnlineProject/pdf/Passport_seva_mitra.pdf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indianconsulate-sf.org/images/ashokachkr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2015-05-28T11:28:00Z</dcterms:created>
  <dcterms:modified xsi:type="dcterms:W3CDTF">2015-06-01T09:20:00Z</dcterms:modified>
</cp:coreProperties>
</file>